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 xml:space="preserve">报 价 </w:t>
      </w:r>
      <w:r>
        <w:rPr>
          <w:rFonts w:hint="eastAsia" w:ascii="黑体" w:hAnsi="黑体" w:eastAsia="黑体"/>
          <w:b/>
          <w:bCs/>
          <w:sz w:val="36"/>
          <w:szCs w:val="36"/>
        </w:rPr>
        <w:t>人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z w:val="36"/>
          <w:szCs w:val="36"/>
        </w:rPr>
        <w:t>须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z w:val="36"/>
          <w:szCs w:val="36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atLeas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提交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sz w:val="28"/>
          <w:szCs w:val="28"/>
        </w:rPr>
        <w:t>时间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bookmarkStart w:id="0" w:name="OLE_LINK5"/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提交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开始时间：本公告发布之日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提交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结束时间：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2020年09月02日 9：00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atLeast"/>
        <w:ind w:firstLine="555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二、采购内容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仿宋" w:hAnsi="仿宋" w:eastAsia="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.项目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编号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HARY-ZWK-00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.项目名称：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海安市人民医院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医疗废物处置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3.项目预算：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处置费用 4560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元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/吨</w:t>
      </w:r>
      <w:bookmarkStart w:id="2" w:name="_GoBack"/>
      <w:bookmarkEnd w:id="2"/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（单位：人民币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采购方式：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单一来源采购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单一来源供应商名称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南通东江环保技术有限公司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成交原则：符合采购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需求的最低谈判价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atLeast"/>
        <w:ind w:firstLine="555"/>
        <w:textAlignment w:val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三、项目报价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携带企业营业执照（复印件加盖企业公章）、授权人及授权委托人的身份证复印件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加盖公章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2.报价方式：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采用多轮报价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确定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最低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谈判价。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atLeast"/>
        <w:ind w:firstLine="555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四、付款方式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合同签订一周内付70%（参照上年处置总费用），差额按时结算。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bookmarkStart w:id="1" w:name="EBdc38586db3eb45a7b529832574814939"/>
      <w:bookmarkEnd w:id="1"/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7451D"/>
    <w:rsid w:val="06F537E3"/>
    <w:rsid w:val="10580384"/>
    <w:rsid w:val="1A5D44F2"/>
    <w:rsid w:val="1F3E39C1"/>
    <w:rsid w:val="1F5865D3"/>
    <w:rsid w:val="23551294"/>
    <w:rsid w:val="250C1752"/>
    <w:rsid w:val="2C6419D7"/>
    <w:rsid w:val="308D7882"/>
    <w:rsid w:val="33B22CEE"/>
    <w:rsid w:val="39CA3CFD"/>
    <w:rsid w:val="41B94354"/>
    <w:rsid w:val="423762BB"/>
    <w:rsid w:val="44AF6860"/>
    <w:rsid w:val="45353337"/>
    <w:rsid w:val="511D4A01"/>
    <w:rsid w:val="53E21F13"/>
    <w:rsid w:val="5C263ADB"/>
    <w:rsid w:val="60BB0165"/>
    <w:rsid w:val="6437482E"/>
    <w:rsid w:val="64C3772A"/>
    <w:rsid w:val="72ED4FD8"/>
    <w:rsid w:val="7E38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 w:eastAsia="Times New Roman"/>
      <w:b/>
      <w:kern w:val="0"/>
      <w:sz w:val="32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font2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2020-07-10T01:10:00Z</dcterms:created>
  <dc:creator>Administrator</dc:creator>
  <cp:lastModifiedBy>Administrator</cp:lastModifiedBy>
  <dcterms:modified xsi:type="dcterms:W3CDTF">2020-08-27T03:17:57Z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