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黑体" w:hAnsi="黑体" w:eastAsia="黑体" w:cs="黑体"/>
          <w:b/>
          <w:bCs/>
          <w:sz w:val="44"/>
          <w:szCs w:val="44"/>
        </w:rPr>
      </w:pPr>
    </w:p>
    <w:p>
      <w:pPr>
        <w:spacing w:line="900" w:lineRule="exact"/>
        <w:jc w:val="center"/>
        <w:rPr>
          <w:rFonts w:hint="eastAsia" w:ascii="黑体" w:hAnsi="黑体" w:eastAsia="黑体" w:cs="黑体"/>
          <w:b/>
          <w:bCs/>
          <w:sz w:val="44"/>
          <w:szCs w:val="44"/>
        </w:rPr>
      </w:pPr>
      <w:r>
        <w:rPr>
          <w:rFonts w:hint="eastAsia" w:ascii="黑体" w:hAnsi="黑体" w:eastAsia="黑体" w:cs="黑体"/>
          <w:b/>
          <w:bCs/>
          <w:sz w:val="44"/>
          <w:szCs w:val="44"/>
        </w:rPr>
        <w:t>海安市人民医院</w:t>
      </w:r>
    </w:p>
    <w:p>
      <w:pPr>
        <w:spacing w:line="900" w:lineRule="exact"/>
        <w:jc w:val="center"/>
        <w:rPr>
          <w:rFonts w:hint="eastAsia" w:ascii="黑体" w:hAnsi="黑体" w:eastAsia="黑体" w:cs="黑体"/>
          <w:sz w:val="44"/>
          <w:szCs w:val="44"/>
        </w:rPr>
      </w:pPr>
      <w:r>
        <w:rPr>
          <w:rFonts w:hint="eastAsia" w:ascii="黑体" w:hAnsi="黑体" w:eastAsia="黑体" w:cs="黑体"/>
          <w:b/>
          <w:bCs/>
          <w:sz w:val="44"/>
          <w:szCs w:val="44"/>
          <w:lang w:val="en-US" w:eastAsia="zh-CN"/>
        </w:rPr>
        <w:t>单一来源</w:t>
      </w:r>
      <w:r>
        <w:rPr>
          <w:rFonts w:hint="eastAsia" w:ascii="黑体" w:hAnsi="黑体" w:eastAsia="黑体" w:cs="黑体"/>
          <w:b/>
          <w:bCs/>
          <w:sz w:val="44"/>
          <w:szCs w:val="44"/>
        </w:rPr>
        <w:t>采购文件</w:t>
      </w: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tbl>
      <w:tblPr>
        <w:tblStyle w:val="3"/>
        <w:tblpPr w:leftFromText="180" w:rightFromText="180" w:vertAnchor="text" w:horzAnchor="page" w:tblpX="2095" w:tblpY="615"/>
        <w:tblOverlap w:val="never"/>
        <w:tblW w:w="7435" w:type="dxa"/>
        <w:tblInd w:w="1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435" w:type="dxa"/>
            <w:tcBorders>
              <w:top w:val="nil"/>
              <w:left w:val="nil"/>
              <w:bottom w:val="nil"/>
              <w:right w:val="nil"/>
            </w:tcBorders>
            <w:noWrap w:val="0"/>
            <w:vAlign w:val="top"/>
          </w:tcPr>
          <w:p>
            <w:pPr>
              <w:rPr>
                <w:rFonts w:hint="default" w:ascii="宋体" w:hAnsi="宋体" w:eastAsia="宋体"/>
                <w:b/>
                <w:bCs/>
                <w:sz w:val="32"/>
                <w:szCs w:val="32"/>
                <w:lang w:val="en-US" w:eastAsia="zh-CN"/>
              </w:rPr>
            </w:pPr>
            <w:r>
              <w:rPr>
                <w:rFonts w:hint="eastAsia" w:ascii="宋体" w:hAnsi="宋体"/>
                <w:b/>
                <w:bCs/>
                <w:sz w:val="32"/>
                <w:szCs w:val="32"/>
              </w:rPr>
              <w:t>项目编号：HARY-</w:t>
            </w:r>
            <w:r>
              <w:rPr>
                <w:rFonts w:hint="eastAsia" w:ascii="宋体" w:hAnsi="宋体"/>
                <w:b/>
                <w:bCs/>
                <w:sz w:val="32"/>
                <w:szCs w:val="32"/>
                <w:lang w:val="en-US" w:eastAsia="zh-CN"/>
              </w:rPr>
              <w:t>YXZBK</w:t>
            </w:r>
            <w:r>
              <w:rPr>
                <w:rFonts w:hint="eastAsia" w:ascii="宋体" w:hAnsi="宋体"/>
                <w:b/>
                <w:bCs/>
                <w:sz w:val="32"/>
                <w:szCs w:val="32"/>
              </w:rPr>
              <w:t>-0</w:t>
            </w:r>
            <w:r>
              <w:rPr>
                <w:rFonts w:hint="eastAsia" w:ascii="宋体" w:hAnsi="宋体"/>
                <w:b/>
                <w:bCs/>
                <w:sz w:val="32"/>
                <w:szCs w:val="32"/>
                <w:lang w:val="en-US" w:eastAsia="zh-CN"/>
              </w:rPr>
              <w:t>23</w:t>
            </w:r>
          </w:p>
          <w:p>
            <w:pPr>
              <w:rPr>
                <w:rFonts w:hint="default" w:ascii="宋体" w:hAnsi="宋体"/>
                <w:sz w:val="28"/>
                <w:szCs w:val="28"/>
                <w:lang w:val="en-US"/>
              </w:rPr>
            </w:pPr>
            <w:r>
              <w:rPr>
                <w:rFonts w:hint="eastAsia" w:ascii="宋体" w:hAnsi="宋体"/>
                <w:b/>
                <w:bCs/>
                <w:sz w:val="32"/>
                <w:szCs w:val="32"/>
              </w:rPr>
              <w:t>项目名称：</w:t>
            </w:r>
            <w:r>
              <w:rPr>
                <w:rFonts w:hint="eastAsia" w:ascii="宋体" w:hAnsi="宋体"/>
                <w:b/>
                <w:bCs/>
                <w:sz w:val="32"/>
                <w:szCs w:val="32"/>
                <w:lang w:val="en-US" w:eastAsia="zh-CN"/>
              </w:rPr>
              <w:t>导管室DSA移机</w:t>
            </w:r>
          </w:p>
        </w:tc>
      </w:tr>
    </w:tbl>
    <w:p>
      <w:pPr>
        <w:rPr>
          <w:rFonts w:hint="eastAsia" w:ascii="宋体" w:hAnsi="宋体"/>
          <w:sz w:val="28"/>
          <w:szCs w:val="28"/>
        </w:rPr>
      </w:pPr>
    </w:p>
    <w:p>
      <w:pPr>
        <w:rPr>
          <w:rFonts w:hint="eastAsia" w:ascii="宋体" w:hAnsi="宋体"/>
          <w:sz w:val="28"/>
          <w:szCs w:val="28"/>
        </w:rPr>
      </w:pPr>
    </w:p>
    <w:p>
      <w:pPr>
        <w:ind w:firstLine="560" w:firstLineChars="200"/>
        <w:rPr>
          <w:rFonts w:hint="eastAsia" w:ascii="宋体" w:hAnsi="宋体"/>
          <w:sz w:val="28"/>
          <w:szCs w:val="28"/>
        </w:rPr>
      </w:pPr>
    </w:p>
    <w:p>
      <w:pPr>
        <w:ind w:firstLine="3213" w:firstLineChars="1000"/>
        <w:jc w:val="both"/>
        <w:rPr>
          <w:rFonts w:hint="eastAsia" w:ascii="宋体" w:hAnsi="宋体"/>
          <w:b/>
          <w:bCs/>
          <w:sz w:val="32"/>
          <w:szCs w:val="32"/>
        </w:rPr>
      </w:pPr>
      <w:r>
        <w:rPr>
          <w:rFonts w:hint="eastAsia" w:ascii="宋体" w:hAnsi="宋体"/>
          <w:b/>
          <w:bCs/>
          <w:sz w:val="32"/>
          <w:szCs w:val="32"/>
        </w:rPr>
        <w:t>海安市人民医院</w:t>
      </w:r>
    </w:p>
    <w:p>
      <w:pPr>
        <w:ind w:firstLine="3213" w:firstLineChars="1000"/>
        <w:jc w:val="both"/>
        <w:rPr>
          <w:rFonts w:hint="eastAsia" w:ascii="仿宋" w:hAnsi="仿宋" w:eastAsia="仿宋"/>
          <w:b/>
          <w:sz w:val="36"/>
          <w:szCs w:val="36"/>
          <w:highlight w:val="yellow"/>
        </w:rPr>
      </w:pPr>
      <w:r>
        <w:rPr>
          <w:rFonts w:hint="eastAsia" w:ascii="宋体" w:hAnsi="宋体"/>
          <w:b/>
          <w:bCs/>
          <w:sz w:val="32"/>
          <w:szCs w:val="32"/>
        </w:rPr>
        <w:t>二零二零年</w:t>
      </w:r>
      <w:r>
        <w:rPr>
          <w:rFonts w:hint="eastAsia" w:ascii="宋体" w:hAnsi="宋体"/>
          <w:b/>
          <w:bCs/>
          <w:sz w:val="32"/>
          <w:szCs w:val="32"/>
          <w:lang w:val="en-US" w:eastAsia="zh-CN"/>
        </w:rPr>
        <w:t>十二</w:t>
      </w:r>
      <w:r>
        <w:rPr>
          <w:rFonts w:hint="eastAsia" w:ascii="宋体" w:hAnsi="宋体"/>
          <w:b/>
          <w:bCs/>
          <w:sz w:val="32"/>
          <w:szCs w:val="32"/>
        </w:rPr>
        <w:t>月</w:t>
      </w:r>
    </w:p>
    <w:p>
      <w:pPr>
        <w:snapToGrid w:val="0"/>
        <w:spacing w:line="300" w:lineRule="auto"/>
        <w:ind w:firstLine="555"/>
        <w:jc w:val="center"/>
        <w:rPr>
          <w:rFonts w:hint="eastAsia" w:ascii="仿宋" w:hAnsi="仿宋" w:eastAsia="仿宋"/>
          <w:b/>
          <w:sz w:val="36"/>
          <w:szCs w:val="36"/>
          <w:highlight w:val="yellow"/>
        </w:rPr>
      </w:pPr>
    </w:p>
    <w:p>
      <w:pPr>
        <w:rPr>
          <w:rFonts w:hint="eastAsia" w:ascii="仿宋" w:hAnsi="仿宋" w:eastAsia="仿宋" w:cs="宋体"/>
          <w:color w:val="333333"/>
          <w:kern w:val="0"/>
          <w:sz w:val="28"/>
          <w:szCs w:val="28"/>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widowControl/>
        <w:shd w:val="clear" w:color="auto" w:fill="FFFFFF"/>
        <w:spacing w:line="500" w:lineRule="exact"/>
        <w:jc w:val="center"/>
        <w:rPr>
          <w:rFonts w:hint="eastAsia" w:ascii="黑体" w:hAnsi="黑体" w:eastAsia="黑体" w:cs="黑体"/>
          <w:b/>
          <w:bCs/>
          <w:color w:val="333333"/>
          <w:kern w:val="0"/>
          <w:sz w:val="36"/>
          <w:szCs w:val="36"/>
        </w:rPr>
      </w:pPr>
    </w:p>
    <w:p>
      <w:pPr>
        <w:widowControl/>
        <w:shd w:val="clear" w:color="auto" w:fill="FFFFFF"/>
        <w:spacing w:line="600" w:lineRule="exact"/>
        <w:jc w:val="center"/>
        <w:rPr>
          <w:rFonts w:hint="eastAsia" w:ascii="微软雅黑" w:hAnsi="微软雅黑" w:cs="宋体"/>
          <w:b/>
          <w:color w:val="333333"/>
          <w:kern w:val="0"/>
          <w:sz w:val="32"/>
          <w:szCs w:val="30"/>
          <w:lang w:val="en-US" w:eastAsia="zh-CN"/>
        </w:rPr>
      </w:pPr>
      <w:r>
        <w:rPr>
          <w:rFonts w:hint="eastAsia" w:ascii="微软雅黑" w:hAnsi="微软雅黑" w:cs="宋体"/>
          <w:b/>
          <w:color w:val="333333"/>
          <w:kern w:val="0"/>
          <w:sz w:val="32"/>
          <w:szCs w:val="30"/>
          <w:lang w:val="en-US" w:eastAsia="zh-CN"/>
        </w:rPr>
        <w:t>海安市人民医院</w:t>
      </w:r>
    </w:p>
    <w:p>
      <w:pPr>
        <w:widowControl/>
        <w:shd w:val="clear" w:color="auto" w:fill="FFFFFF"/>
        <w:spacing w:line="600" w:lineRule="exact"/>
        <w:jc w:val="center"/>
        <w:rPr>
          <w:rFonts w:hint="eastAsia" w:ascii="微软雅黑" w:hAnsi="微软雅黑" w:cs="宋体"/>
          <w:b/>
          <w:color w:val="333333"/>
          <w:kern w:val="0"/>
          <w:sz w:val="32"/>
          <w:szCs w:val="30"/>
          <w:lang w:val="en-US" w:eastAsia="zh-CN"/>
        </w:rPr>
      </w:pPr>
      <w:r>
        <w:rPr>
          <w:rFonts w:hint="eastAsia" w:ascii="微软雅黑" w:hAnsi="微软雅黑" w:cs="宋体"/>
          <w:b/>
          <w:color w:val="333333"/>
          <w:kern w:val="0"/>
          <w:sz w:val="32"/>
          <w:szCs w:val="30"/>
          <w:lang w:val="en-US" w:eastAsia="zh-CN"/>
        </w:rPr>
        <w:t>《导管室DSA移机 》项目</w:t>
      </w:r>
    </w:p>
    <w:p>
      <w:pPr>
        <w:widowControl/>
        <w:shd w:val="clear" w:color="auto" w:fill="FFFFFF"/>
        <w:spacing w:line="600" w:lineRule="exact"/>
        <w:jc w:val="center"/>
        <w:rPr>
          <w:rFonts w:hint="eastAsia" w:ascii="微软雅黑" w:hAnsi="微软雅黑" w:cs="宋体"/>
          <w:b/>
          <w:color w:val="333333"/>
          <w:kern w:val="0"/>
          <w:sz w:val="32"/>
          <w:szCs w:val="30"/>
          <w:lang w:val="en-US" w:eastAsia="zh-CN"/>
        </w:rPr>
      </w:pPr>
      <w:r>
        <w:rPr>
          <w:rFonts w:hint="eastAsia" w:ascii="微软雅黑" w:hAnsi="微软雅黑" w:cs="宋体"/>
          <w:b/>
          <w:color w:val="333333"/>
          <w:kern w:val="0"/>
          <w:sz w:val="32"/>
          <w:szCs w:val="30"/>
          <w:lang w:val="en-US" w:eastAsia="zh-CN"/>
        </w:rPr>
        <w:t>单一来源采购文件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color w:val="333333"/>
          <w:kern w:val="0"/>
          <w:sz w:val="28"/>
          <w:szCs w:val="28"/>
          <w:lang w:val="zh-CN" w:eastAsia="zh-CN"/>
        </w:rPr>
      </w:pPr>
      <w:r>
        <w:rPr>
          <w:rFonts w:hint="eastAsia" w:ascii="仿宋" w:hAnsi="仿宋" w:eastAsia="仿宋" w:cs="宋体"/>
          <w:color w:val="333333"/>
          <w:kern w:val="0"/>
          <w:sz w:val="28"/>
          <w:szCs w:val="28"/>
          <w:lang w:val="zh-CN" w:eastAsia="zh-CN"/>
        </w:rPr>
        <w:t>海安市人民医院（以下简称“采购人”）</w:t>
      </w:r>
      <w:r>
        <w:rPr>
          <w:rFonts w:hint="eastAsia" w:ascii="仿宋" w:hAnsi="仿宋" w:eastAsia="仿宋" w:cs="宋体"/>
          <w:color w:val="333333"/>
          <w:kern w:val="0"/>
          <w:sz w:val="28"/>
          <w:szCs w:val="28"/>
          <w:lang w:val="en-US" w:eastAsia="zh-CN"/>
        </w:rPr>
        <w:t>对《导管室DSA移机》</w:t>
      </w:r>
      <w:r>
        <w:rPr>
          <w:rFonts w:hint="eastAsia" w:ascii="仿宋" w:hAnsi="仿宋" w:eastAsia="仿宋" w:cs="宋体"/>
          <w:color w:val="333333"/>
          <w:kern w:val="0"/>
          <w:sz w:val="28"/>
          <w:szCs w:val="28"/>
          <w:lang w:val="zh-CN" w:eastAsia="zh-CN"/>
        </w:rPr>
        <w:t>项目</w:t>
      </w:r>
      <w:r>
        <w:rPr>
          <w:rFonts w:hint="eastAsia" w:ascii="仿宋" w:hAnsi="仿宋" w:eastAsia="仿宋" w:cs="宋体"/>
          <w:color w:val="333333"/>
          <w:kern w:val="0"/>
          <w:sz w:val="28"/>
          <w:szCs w:val="28"/>
          <w:lang w:val="en-US" w:eastAsia="zh-CN"/>
        </w:rPr>
        <w:t>实施单一来源采购</w:t>
      </w:r>
      <w:r>
        <w:rPr>
          <w:rFonts w:hint="eastAsia" w:ascii="仿宋" w:hAnsi="仿宋" w:eastAsia="仿宋" w:cs="宋体"/>
          <w:color w:val="333333"/>
          <w:kern w:val="0"/>
          <w:sz w:val="28"/>
          <w:szCs w:val="28"/>
          <w:lang w:val="zh-CN" w:eastAsia="zh-CN"/>
        </w:rPr>
        <w:t>，兹邀请“凯思轩达医疗科技无锡有限公司</w:t>
      </w:r>
      <w:r>
        <w:rPr>
          <w:rFonts w:hint="eastAsia" w:ascii="仿宋" w:hAnsi="仿宋" w:eastAsia="仿宋" w:cs="宋体"/>
          <w:color w:val="333333"/>
          <w:kern w:val="0"/>
          <w:sz w:val="28"/>
          <w:szCs w:val="28"/>
          <w:lang w:val="en-US" w:eastAsia="zh-CN"/>
        </w:rPr>
        <w:t>”</w:t>
      </w:r>
      <w:r>
        <w:rPr>
          <w:rFonts w:hint="eastAsia" w:ascii="仿宋" w:hAnsi="仿宋" w:eastAsia="仿宋" w:cs="宋体"/>
          <w:color w:val="333333"/>
          <w:kern w:val="0"/>
          <w:sz w:val="28"/>
          <w:szCs w:val="28"/>
          <w:lang w:val="zh-CN" w:eastAsia="zh-CN"/>
        </w:rPr>
        <w:t>提交响应文件。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一、提交单一来源采购文件时间</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bookmarkStart w:id="0" w:name="OLE_LINK5"/>
      <w:r>
        <w:rPr>
          <w:rFonts w:hint="eastAsia" w:ascii="仿宋" w:hAnsi="仿宋" w:eastAsia="仿宋" w:cs="宋体"/>
          <w:color w:val="333333"/>
          <w:kern w:val="0"/>
          <w:sz w:val="28"/>
          <w:szCs w:val="28"/>
          <w:lang w:val="en-US" w:eastAsia="zh-CN"/>
        </w:rPr>
        <w:t>提交开始时间：本公告发布之日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提交结束时间：2020年12月29日 14：00（北京时间）</w:t>
      </w:r>
    </w:p>
    <w:bookmarkEnd w:id="0"/>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二、采购内容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项目编号：</w:t>
      </w:r>
      <w:r>
        <w:rPr>
          <w:rFonts w:hint="eastAsia" w:asciiTheme="majorEastAsia" w:hAnsiTheme="majorEastAsia" w:eastAsiaTheme="majorEastAsia" w:cstheme="majorEastAsia"/>
          <w:sz w:val="28"/>
          <w:szCs w:val="28"/>
          <w:vertAlign w:val="baseline"/>
          <w:lang w:val="en-US" w:eastAsia="zh-CN"/>
        </w:rPr>
        <w:t>HARY-YXZBK-023</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项目名称：导管室DSA移机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采购预算：本项目采购预算为125000元（单位：人民币）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采购方式：单一来源采购</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单一来源供应商名称：</w:t>
      </w:r>
      <w:r>
        <w:rPr>
          <w:rFonts w:hint="eastAsia" w:ascii="仿宋" w:hAnsi="仿宋" w:eastAsia="仿宋" w:cs="宋体"/>
          <w:color w:val="333333"/>
          <w:kern w:val="0"/>
          <w:sz w:val="28"/>
          <w:szCs w:val="28"/>
          <w:lang w:val="zh-CN" w:eastAsia="zh-CN"/>
        </w:rPr>
        <w:t>凯思轩达医疗科技无锡有限公司</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2、采购报价为项目的总价；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3、成交人不得用以任何方式转包或分包本项目。</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三、供应商要求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3.1.4有依法缴纳税收和社会保障资金、基本养老保险等相关材料，应由税务、社保或银行部门出具（提供上一年度的证明资料）；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3.1.5参加政府采购活动前三年内，在经营活动中没有重大违法记录的书面声明（提供参加本次开标前三年内在经营活动中没有重大违法记录的书面声明）；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3.2 根据采购项目的特殊要求，</w:t>
      </w:r>
      <w:bookmarkStart w:id="1" w:name="_GoBack"/>
      <w:bookmarkEnd w:id="1"/>
      <w:r>
        <w:rPr>
          <w:rFonts w:hint="eastAsia" w:ascii="仿宋" w:hAnsi="仿宋" w:eastAsia="仿宋" w:cs="宋体"/>
          <w:color w:val="333333"/>
          <w:kern w:val="0"/>
          <w:sz w:val="28"/>
          <w:szCs w:val="28"/>
          <w:lang w:val="en-US" w:eastAsia="zh-CN"/>
        </w:rPr>
        <w:t>供应商具备相关经营资质，并提供证明文件。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四、单一来源采购须知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1.供应商应按照单一来源采购文件要求编写“单一来源采购响应文件”，内容包括：</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（1）单一来源采购文件中要求提供的投标条件和其他证明文件；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（2）对单一来源采购文件确定的技术、质量和服务等条款，所作出的实质性响应和说明；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（3）报价表</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2.本项目采用通过评审符合需求的最低谈判价。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3.项目需求</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将内科大楼导管室飞利浦DSA安全移至医技楼，设备正常运转。</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4.付款方式：货物移机交付验收合格后付合同款的90%，一年后无质量问题付清余款。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五、特别提醒：</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val="en-US" w:eastAsia="zh-CN"/>
        </w:rPr>
        <w:t>1、现场洽谈</w:t>
      </w:r>
      <w:r>
        <w:rPr>
          <w:rFonts w:hint="eastAsia" w:ascii="仿宋" w:hAnsi="仿宋" w:eastAsia="仿宋" w:cs="宋体"/>
          <w:color w:val="333333"/>
          <w:kern w:val="0"/>
          <w:sz w:val="28"/>
          <w:szCs w:val="28"/>
        </w:rPr>
        <w:t>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E8B775"/>
    <w:multiLevelType w:val="singleLevel"/>
    <w:tmpl w:val="9CE8B7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70C46"/>
    <w:rsid w:val="055B7809"/>
    <w:rsid w:val="07A1652D"/>
    <w:rsid w:val="09227C4C"/>
    <w:rsid w:val="0F420753"/>
    <w:rsid w:val="0F7F0439"/>
    <w:rsid w:val="172E67C9"/>
    <w:rsid w:val="1BD2213B"/>
    <w:rsid w:val="1BFE34D3"/>
    <w:rsid w:val="1CF57E24"/>
    <w:rsid w:val="1D8204B6"/>
    <w:rsid w:val="276D6DCD"/>
    <w:rsid w:val="283544DA"/>
    <w:rsid w:val="2A2A097C"/>
    <w:rsid w:val="2E087145"/>
    <w:rsid w:val="2EB07802"/>
    <w:rsid w:val="38AF2912"/>
    <w:rsid w:val="3DA5569E"/>
    <w:rsid w:val="440E040E"/>
    <w:rsid w:val="45ED4171"/>
    <w:rsid w:val="47A816FD"/>
    <w:rsid w:val="49C4715E"/>
    <w:rsid w:val="4AEC73C7"/>
    <w:rsid w:val="4FCE52B8"/>
    <w:rsid w:val="51E72EA1"/>
    <w:rsid w:val="532B6629"/>
    <w:rsid w:val="56C14E28"/>
    <w:rsid w:val="5C913404"/>
    <w:rsid w:val="5E39324F"/>
    <w:rsid w:val="5F192361"/>
    <w:rsid w:val="621E30C8"/>
    <w:rsid w:val="65E01B51"/>
    <w:rsid w:val="675D57CC"/>
    <w:rsid w:val="68D700AE"/>
    <w:rsid w:val="6A5B0572"/>
    <w:rsid w:val="6A911096"/>
    <w:rsid w:val="6B7768A3"/>
    <w:rsid w:val="708A46C3"/>
    <w:rsid w:val="7383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dcterms:modified xsi:type="dcterms:W3CDTF">2020-12-25T08:12:22Z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