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ascii="仿宋" w:hAnsi="仿宋" w:eastAsia="仿宋" w:cs="Times New Roman"/>
          <w:b/>
          <w:bCs/>
          <w:i w:val="0"/>
          <w:caps w:val="0"/>
          <w:spacing w:val="0"/>
          <w:w w:val="100"/>
          <w:kern w:val="2"/>
          <w:sz w:val="44"/>
          <w:szCs w:val="44"/>
          <w:lang w:val="en-US" w:eastAsia="zh-CN" w:bidi="ar-SA"/>
        </w:rPr>
      </w:pPr>
      <w:r>
        <w:rPr>
          <w:rStyle w:val="6"/>
          <w:rFonts w:ascii="仿宋" w:hAnsi="仿宋" w:eastAsia="仿宋" w:cs="Times New Roman"/>
          <w:b/>
          <w:bCs/>
          <w:i w:val="0"/>
          <w:caps w:val="0"/>
          <w:spacing w:val="0"/>
          <w:w w:val="100"/>
          <w:kern w:val="2"/>
          <w:sz w:val="44"/>
          <w:szCs w:val="44"/>
          <w:lang w:val="en-US" w:eastAsia="zh-CN" w:bidi="ar-SA"/>
        </w:rPr>
        <w:t>血透室水处理移机项目需求</w:t>
      </w:r>
    </w:p>
    <w:p>
      <w:pPr>
        <w:snapToGrid/>
        <w:spacing w:before="0" w:beforeAutospacing="0" w:after="0" w:afterAutospacing="0" w:line="240" w:lineRule="auto"/>
        <w:jc w:val="both"/>
        <w:textAlignment w:val="baseline"/>
        <w:rPr>
          <w:rStyle w:val="6"/>
          <w:rFonts w:ascii="仿宋" w:hAnsi="仿宋" w:eastAsia="仿宋" w:cs="仿宋"/>
          <w:b/>
          <w:bCs/>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6"/>
          <w:rFonts w:ascii="仿宋" w:hAnsi="仿宋" w:eastAsia="仿宋"/>
          <w:b/>
          <w:bCs/>
          <w:i w:val="0"/>
          <w:caps w:val="0"/>
          <w:spacing w:val="0"/>
          <w:w w:val="100"/>
          <w:kern w:val="2"/>
          <w:sz w:val="28"/>
          <w:szCs w:val="28"/>
          <w:lang w:val="en-US" w:eastAsia="zh-CN" w:bidi="ar-SA"/>
        </w:rPr>
      </w:pPr>
      <w:r>
        <w:rPr>
          <w:rStyle w:val="6"/>
          <w:rFonts w:ascii="仿宋" w:hAnsi="仿宋" w:eastAsia="仿宋"/>
          <w:b/>
          <w:bCs/>
          <w:i w:val="0"/>
          <w:caps w:val="0"/>
          <w:spacing w:val="0"/>
          <w:w w:val="100"/>
          <w:kern w:val="2"/>
          <w:sz w:val="28"/>
          <w:szCs w:val="28"/>
          <w:lang w:val="en-US" w:eastAsia="zh-CN" w:bidi="ar-SA"/>
        </w:rPr>
        <w:t>1.</w:t>
      </w:r>
      <w:r>
        <w:rPr>
          <w:rStyle w:val="6"/>
          <w:rFonts w:hint="eastAsia" w:ascii="仿宋" w:hAnsi="仿宋" w:eastAsia="仿宋"/>
          <w:b/>
          <w:bCs/>
          <w:i w:val="0"/>
          <w:caps w:val="0"/>
          <w:spacing w:val="0"/>
          <w:w w:val="100"/>
          <w:kern w:val="2"/>
          <w:sz w:val="28"/>
          <w:szCs w:val="28"/>
          <w:lang w:val="en-US" w:eastAsia="zh-CN" w:bidi="ar-SA"/>
        </w:rPr>
        <w:t>项目内容</w:t>
      </w:r>
    </w:p>
    <w:p>
      <w:pPr>
        <w:snapToGrid/>
        <w:spacing w:before="0" w:beforeAutospacing="0" w:after="0" w:afterAutospacing="0" w:line="240" w:lineRule="auto"/>
        <w:ind w:firstLine="560" w:firstLineChars="200"/>
        <w:jc w:val="both"/>
        <w:textAlignment w:val="baseline"/>
        <w:rPr>
          <w:rStyle w:val="6"/>
          <w:rFonts w:ascii="仿宋" w:hAnsi="仿宋" w:eastAsia="仿宋"/>
          <w:b w:val="0"/>
          <w:bCs w:val="0"/>
          <w:i w:val="0"/>
          <w:caps w:val="0"/>
          <w:spacing w:val="0"/>
          <w:w w:val="100"/>
          <w:kern w:val="2"/>
          <w:sz w:val="28"/>
          <w:szCs w:val="28"/>
          <w:lang w:val="en-US" w:eastAsia="zh-CN" w:bidi="ar-SA"/>
        </w:rPr>
      </w:pPr>
      <w:r>
        <w:rPr>
          <w:rStyle w:val="6"/>
          <w:rFonts w:ascii="仿宋" w:hAnsi="仿宋" w:eastAsia="仿宋" w:cs="仿宋"/>
          <w:b w:val="0"/>
          <w:bCs w:val="0"/>
          <w:i w:val="0"/>
          <w:caps w:val="0"/>
          <w:spacing w:val="0"/>
          <w:w w:val="100"/>
          <w:kern w:val="2"/>
          <w:sz w:val="28"/>
          <w:szCs w:val="28"/>
          <w:lang w:val="en-US" w:eastAsia="zh-CN" w:bidi="ar-SA"/>
        </w:rPr>
        <w:t>本项目为水处理设备搬迁至血透室新址，包括：</w:t>
      </w:r>
    </w:p>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r>
        <w:rPr>
          <w:rStyle w:val="6"/>
          <w:rFonts w:ascii="仿宋" w:hAnsi="仿宋" w:eastAsia="仿宋"/>
          <w:b w:val="0"/>
          <w:i w:val="0"/>
          <w:caps w:val="0"/>
          <w:spacing w:val="0"/>
          <w:w w:val="100"/>
          <w:kern w:val="2"/>
          <w:sz w:val="28"/>
          <w:szCs w:val="28"/>
          <w:lang w:val="en-US" w:eastAsia="zh-CN" w:bidi="ar-SA"/>
        </w:rPr>
        <w:t>1.1供给管道采购安装，包括从市政饮用水源进入水处理设备的连接点到设备所生产水的使用点之间除主机组外的所有装置、管路及配件（或配套设备）；</w:t>
      </w:r>
    </w:p>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r>
        <w:rPr>
          <w:rStyle w:val="6"/>
          <w:rFonts w:hint="eastAsia" w:ascii="仿宋" w:hAnsi="仿宋" w:eastAsia="仿宋"/>
          <w:b w:val="0"/>
          <w:i w:val="0"/>
          <w:caps w:val="0"/>
          <w:spacing w:val="0"/>
          <w:w w:val="100"/>
          <w:kern w:val="2"/>
          <w:sz w:val="28"/>
          <w:szCs w:val="28"/>
          <w:lang w:val="en-US" w:eastAsia="zh-CN" w:bidi="ar-SA"/>
        </w:rPr>
        <w:t>1</w:t>
      </w:r>
      <w:r>
        <w:rPr>
          <w:rStyle w:val="6"/>
          <w:rFonts w:ascii="仿宋" w:hAnsi="仿宋" w:eastAsia="仿宋"/>
          <w:b w:val="0"/>
          <w:i w:val="0"/>
          <w:caps w:val="0"/>
          <w:spacing w:val="0"/>
          <w:w w:val="100"/>
          <w:kern w:val="2"/>
          <w:sz w:val="28"/>
          <w:szCs w:val="28"/>
          <w:lang w:val="en-US" w:eastAsia="zh-CN" w:bidi="ar-SA"/>
        </w:rPr>
        <w:t>.</w:t>
      </w:r>
      <w:r>
        <w:rPr>
          <w:rStyle w:val="6"/>
          <w:rFonts w:hint="eastAsia" w:ascii="仿宋" w:hAnsi="仿宋" w:eastAsia="仿宋"/>
          <w:b w:val="0"/>
          <w:i w:val="0"/>
          <w:caps w:val="0"/>
          <w:spacing w:val="0"/>
          <w:w w:val="100"/>
          <w:kern w:val="2"/>
          <w:sz w:val="28"/>
          <w:szCs w:val="28"/>
          <w:lang w:val="en-US" w:eastAsia="zh-CN" w:bidi="ar-SA"/>
        </w:rPr>
        <w:t>2</w:t>
      </w:r>
      <w:r>
        <w:rPr>
          <w:rStyle w:val="6"/>
          <w:rFonts w:ascii="仿宋" w:hAnsi="仿宋" w:eastAsia="仿宋"/>
          <w:b w:val="0"/>
          <w:i w:val="0"/>
          <w:caps w:val="0"/>
          <w:spacing w:val="0"/>
          <w:w w:val="100"/>
          <w:kern w:val="2"/>
          <w:sz w:val="28"/>
          <w:szCs w:val="28"/>
          <w:lang w:val="en-US" w:eastAsia="zh-CN" w:bidi="ar-SA"/>
        </w:rPr>
        <w:t>透析</w:t>
      </w:r>
      <w:r>
        <w:rPr>
          <w:rStyle w:val="6"/>
          <w:rFonts w:hint="eastAsia" w:ascii="仿宋" w:hAnsi="仿宋" w:eastAsia="仿宋"/>
          <w:b w:val="0"/>
          <w:i w:val="0"/>
          <w:caps w:val="0"/>
          <w:spacing w:val="0"/>
          <w:w w:val="100"/>
          <w:kern w:val="2"/>
          <w:sz w:val="28"/>
          <w:szCs w:val="28"/>
          <w:lang w:val="en-US" w:eastAsia="zh-CN" w:bidi="ar-SA"/>
        </w:rPr>
        <w:t>大厅</w:t>
      </w:r>
      <w:r>
        <w:rPr>
          <w:rStyle w:val="6"/>
          <w:rFonts w:ascii="仿宋" w:hAnsi="仿宋" w:eastAsia="仿宋"/>
          <w:b w:val="0"/>
          <w:i w:val="0"/>
          <w:caps w:val="0"/>
          <w:spacing w:val="0"/>
          <w:w w:val="100"/>
          <w:kern w:val="2"/>
          <w:sz w:val="28"/>
          <w:szCs w:val="28"/>
          <w:lang w:val="en-US" w:eastAsia="zh-CN" w:bidi="ar-SA"/>
        </w:rPr>
        <w:t>废液排水管道</w:t>
      </w:r>
      <w:r>
        <w:rPr>
          <w:rStyle w:val="6"/>
          <w:rFonts w:hint="eastAsia" w:ascii="仿宋" w:hAnsi="仿宋" w:eastAsia="仿宋"/>
          <w:b w:val="0"/>
          <w:i w:val="0"/>
          <w:caps w:val="0"/>
          <w:spacing w:val="0"/>
          <w:w w:val="100"/>
          <w:kern w:val="2"/>
          <w:sz w:val="28"/>
          <w:szCs w:val="28"/>
          <w:lang w:val="en-US" w:eastAsia="zh-CN" w:bidi="ar-SA"/>
        </w:rPr>
        <w:t>采购安装</w:t>
      </w:r>
    </w:p>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r>
        <w:rPr>
          <w:rStyle w:val="6"/>
          <w:rFonts w:ascii="仿宋" w:hAnsi="仿宋" w:eastAsia="仿宋"/>
          <w:b w:val="0"/>
          <w:i w:val="0"/>
          <w:caps w:val="0"/>
          <w:spacing w:val="0"/>
          <w:w w:val="100"/>
          <w:kern w:val="2"/>
          <w:sz w:val="28"/>
          <w:szCs w:val="28"/>
          <w:lang w:val="en-US" w:eastAsia="zh-CN" w:bidi="ar-SA"/>
        </w:rPr>
        <w:t>1.</w:t>
      </w:r>
      <w:r>
        <w:rPr>
          <w:rStyle w:val="6"/>
          <w:rFonts w:hint="eastAsia" w:ascii="仿宋" w:hAnsi="仿宋" w:eastAsia="仿宋"/>
          <w:b w:val="0"/>
          <w:i w:val="0"/>
          <w:caps w:val="0"/>
          <w:spacing w:val="0"/>
          <w:w w:val="100"/>
          <w:kern w:val="2"/>
          <w:sz w:val="28"/>
          <w:szCs w:val="28"/>
          <w:lang w:val="en-US" w:eastAsia="zh-CN" w:bidi="ar-SA"/>
        </w:rPr>
        <w:t>3</w:t>
      </w:r>
      <w:r>
        <w:rPr>
          <w:rStyle w:val="6"/>
          <w:rFonts w:ascii="仿宋" w:hAnsi="仿宋" w:eastAsia="仿宋"/>
          <w:b w:val="0"/>
          <w:i w:val="0"/>
          <w:caps w:val="0"/>
          <w:spacing w:val="0"/>
          <w:w w:val="100"/>
          <w:kern w:val="2"/>
          <w:sz w:val="28"/>
          <w:szCs w:val="28"/>
          <w:lang w:val="en-US" w:eastAsia="zh-CN" w:bidi="ar-SA"/>
        </w:rPr>
        <w:t>水处理设备2套主机组移机</w:t>
      </w:r>
      <w:r>
        <w:rPr>
          <w:rStyle w:val="6"/>
          <w:rFonts w:hint="eastAsia" w:ascii="仿宋" w:hAnsi="仿宋" w:eastAsia="仿宋"/>
          <w:b w:val="0"/>
          <w:i w:val="0"/>
          <w:caps w:val="0"/>
          <w:spacing w:val="0"/>
          <w:w w:val="100"/>
          <w:kern w:val="2"/>
          <w:sz w:val="28"/>
          <w:szCs w:val="28"/>
          <w:lang w:val="en-US" w:eastAsia="zh-CN" w:bidi="ar-SA"/>
        </w:rPr>
        <w:t>（含30L/min的图南品牌主机、60L/min的中洋品牌主</w:t>
      </w:r>
      <w:bookmarkStart w:id="0" w:name="_GoBack"/>
      <w:bookmarkEnd w:id="0"/>
      <w:r>
        <w:rPr>
          <w:rStyle w:val="6"/>
          <w:rFonts w:ascii="仿宋" w:hAnsi="仿宋" w:eastAsia="仿宋"/>
          <w:b w:val="0"/>
          <w:i w:val="0"/>
          <w:caps w:val="0"/>
          <w:spacing w:val="0"/>
          <w:w w:val="100"/>
          <w:kern w:val="2"/>
          <w:sz w:val="28"/>
          <w:szCs w:val="28"/>
          <w:lang w:val="en-US" w:eastAsia="zh-CN" w:bidi="ar-SA"/>
        </w:rPr>
        <w:t>机</w:t>
      </w:r>
      <w:r>
        <w:rPr>
          <w:rStyle w:val="6"/>
          <w:rFonts w:hint="eastAsia" w:ascii="仿宋" w:hAnsi="仿宋" w:eastAsia="仿宋"/>
          <w:b w:val="0"/>
          <w:i w:val="0"/>
          <w:caps w:val="0"/>
          <w:spacing w:val="0"/>
          <w:w w:val="100"/>
          <w:kern w:val="2"/>
          <w:sz w:val="28"/>
          <w:szCs w:val="28"/>
          <w:lang w:val="en-US" w:eastAsia="zh-CN" w:bidi="ar-SA"/>
        </w:rPr>
        <w:t>）</w:t>
      </w:r>
      <w:r>
        <w:rPr>
          <w:rStyle w:val="6"/>
          <w:rFonts w:ascii="仿宋" w:hAnsi="仿宋" w:eastAsia="仿宋"/>
          <w:b w:val="0"/>
          <w:i w:val="0"/>
          <w:caps w:val="0"/>
          <w:spacing w:val="0"/>
          <w:w w:val="100"/>
          <w:kern w:val="2"/>
          <w:sz w:val="28"/>
          <w:szCs w:val="28"/>
          <w:lang w:val="en-US" w:eastAsia="zh-CN" w:bidi="ar-SA"/>
        </w:rPr>
        <w:t>，</w:t>
      </w:r>
      <w:r>
        <w:rPr>
          <w:rStyle w:val="6"/>
          <w:rFonts w:hint="eastAsia" w:ascii="仿宋" w:hAnsi="仿宋" w:eastAsia="仿宋"/>
          <w:b w:val="0"/>
          <w:i w:val="0"/>
          <w:caps w:val="0"/>
          <w:spacing w:val="0"/>
          <w:w w:val="100"/>
          <w:kern w:val="2"/>
          <w:sz w:val="28"/>
          <w:szCs w:val="28"/>
          <w:lang w:val="en-US" w:eastAsia="zh-CN" w:bidi="ar-SA"/>
        </w:rPr>
        <w:t>安装调试处理水量60L/min的中洋品牌</w:t>
      </w:r>
      <w:r>
        <w:rPr>
          <w:rStyle w:val="6"/>
          <w:rFonts w:ascii="仿宋" w:hAnsi="仿宋" w:eastAsia="仿宋"/>
          <w:b w:val="0"/>
          <w:i w:val="0"/>
          <w:caps w:val="0"/>
          <w:spacing w:val="0"/>
          <w:w w:val="100"/>
          <w:kern w:val="2"/>
          <w:sz w:val="28"/>
          <w:szCs w:val="28"/>
          <w:lang w:val="en-US" w:eastAsia="zh-CN" w:bidi="ar-SA"/>
        </w:rPr>
        <w:t>水机</w:t>
      </w:r>
      <w:r>
        <w:rPr>
          <w:rStyle w:val="6"/>
          <w:rFonts w:hint="eastAsia" w:ascii="仿宋" w:hAnsi="仿宋" w:eastAsia="仿宋"/>
          <w:b w:val="0"/>
          <w:i w:val="0"/>
          <w:caps w:val="0"/>
          <w:spacing w:val="0"/>
          <w:w w:val="100"/>
          <w:kern w:val="2"/>
          <w:sz w:val="28"/>
          <w:szCs w:val="28"/>
          <w:lang w:val="en-US" w:eastAsia="zh-CN" w:bidi="ar-SA"/>
        </w:rPr>
        <w:t>，</w:t>
      </w:r>
      <w:r>
        <w:rPr>
          <w:rStyle w:val="6"/>
          <w:rFonts w:ascii="仿宋" w:hAnsi="仿宋" w:eastAsia="仿宋"/>
          <w:b w:val="0"/>
          <w:i w:val="0"/>
          <w:caps w:val="0"/>
          <w:spacing w:val="0"/>
          <w:w w:val="100"/>
          <w:kern w:val="2"/>
          <w:sz w:val="28"/>
          <w:szCs w:val="28"/>
          <w:lang w:val="en-US" w:eastAsia="zh-CN" w:bidi="ar-SA"/>
        </w:rPr>
        <w:t>包括更换砂滤罐、树脂罐、活性炭罐填料（2472罐体</w:t>
      </w:r>
      <w:r>
        <w:rPr>
          <w:rStyle w:val="6"/>
          <w:rFonts w:hint="eastAsia" w:ascii="仿宋" w:hAnsi="仿宋" w:eastAsia="仿宋"/>
          <w:b w:val="0"/>
          <w:i w:val="0"/>
          <w:caps w:val="0"/>
          <w:spacing w:val="0"/>
          <w:w w:val="100"/>
          <w:kern w:val="2"/>
          <w:sz w:val="28"/>
          <w:szCs w:val="28"/>
          <w:lang w:val="en-US" w:eastAsia="zh-CN" w:bidi="ar-SA"/>
        </w:rPr>
        <w:t>4只</w:t>
      </w:r>
      <w:r>
        <w:rPr>
          <w:rStyle w:val="6"/>
          <w:rFonts w:ascii="仿宋" w:hAnsi="仿宋" w:eastAsia="仿宋"/>
          <w:b w:val="0"/>
          <w:i w:val="0"/>
          <w:caps w:val="0"/>
          <w:spacing w:val="0"/>
          <w:w w:val="100"/>
          <w:kern w:val="2"/>
          <w:sz w:val="28"/>
          <w:szCs w:val="28"/>
          <w:lang w:val="en-US" w:eastAsia="zh-CN" w:bidi="ar-SA"/>
        </w:rPr>
        <w:t>：树脂罐</w:t>
      </w:r>
      <w:r>
        <w:rPr>
          <w:rStyle w:val="6"/>
          <w:rFonts w:hint="eastAsia" w:ascii="仿宋" w:hAnsi="仿宋" w:eastAsia="仿宋"/>
          <w:b w:val="0"/>
          <w:i w:val="0"/>
          <w:caps w:val="0"/>
          <w:spacing w:val="0"/>
          <w:w w:val="100"/>
          <w:kern w:val="2"/>
          <w:sz w:val="28"/>
          <w:szCs w:val="28"/>
          <w:lang w:val="en-US" w:eastAsia="zh-CN" w:bidi="ar-SA"/>
        </w:rPr>
        <w:t>1只</w:t>
      </w:r>
      <w:r>
        <w:rPr>
          <w:rStyle w:val="6"/>
          <w:rFonts w:ascii="仿宋" w:hAnsi="仿宋" w:eastAsia="仿宋"/>
          <w:b w:val="0"/>
          <w:i w:val="0"/>
          <w:caps w:val="0"/>
          <w:spacing w:val="0"/>
          <w:w w:val="100"/>
          <w:kern w:val="2"/>
          <w:sz w:val="28"/>
          <w:szCs w:val="28"/>
          <w:lang w:val="en-US" w:eastAsia="zh-CN" w:bidi="ar-SA"/>
        </w:rPr>
        <w:t>、活性炭罐</w:t>
      </w:r>
      <w:r>
        <w:rPr>
          <w:rStyle w:val="6"/>
          <w:rFonts w:hint="eastAsia" w:ascii="仿宋" w:hAnsi="仿宋" w:eastAsia="仿宋"/>
          <w:b w:val="0"/>
          <w:i w:val="0"/>
          <w:caps w:val="0"/>
          <w:spacing w:val="0"/>
          <w:w w:val="100"/>
          <w:kern w:val="2"/>
          <w:sz w:val="28"/>
          <w:szCs w:val="28"/>
          <w:lang w:val="en-US" w:eastAsia="zh-CN" w:bidi="ar-SA"/>
        </w:rPr>
        <w:t>2只</w:t>
      </w:r>
      <w:r>
        <w:rPr>
          <w:rStyle w:val="6"/>
          <w:rFonts w:ascii="仿宋" w:hAnsi="仿宋" w:eastAsia="仿宋"/>
          <w:b w:val="0"/>
          <w:i w:val="0"/>
          <w:caps w:val="0"/>
          <w:spacing w:val="0"/>
          <w:w w:val="100"/>
          <w:kern w:val="2"/>
          <w:sz w:val="28"/>
          <w:szCs w:val="28"/>
          <w:lang w:val="en-US" w:eastAsia="zh-CN" w:bidi="ar-SA"/>
        </w:rPr>
        <w:t>，</w:t>
      </w:r>
      <w:r>
        <w:rPr>
          <w:rStyle w:val="6"/>
          <w:rFonts w:hint="eastAsia" w:ascii="仿宋" w:hAnsi="仿宋" w:eastAsia="仿宋"/>
          <w:b w:val="0"/>
          <w:i w:val="0"/>
          <w:caps w:val="0"/>
          <w:spacing w:val="0"/>
          <w:w w:val="100"/>
          <w:kern w:val="2"/>
          <w:sz w:val="28"/>
          <w:szCs w:val="28"/>
          <w:lang w:val="en-US" w:eastAsia="zh-CN" w:bidi="ar-SA"/>
        </w:rPr>
        <w:t>砂</w:t>
      </w:r>
      <w:r>
        <w:rPr>
          <w:rStyle w:val="6"/>
          <w:rFonts w:ascii="仿宋" w:hAnsi="仿宋" w:eastAsia="仿宋"/>
          <w:b w:val="0"/>
          <w:i w:val="0"/>
          <w:caps w:val="0"/>
          <w:spacing w:val="0"/>
          <w:w w:val="100"/>
          <w:kern w:val="2"/>
          <w:sz w:val="28"/>
          <w:szCs w:val="28"/>
          <w:lang w:val="en-US" w:eastAsia="zh-CN" w:bidi="ar-SA"/>
        </w:rPr>
        <w:t>罐</w:t>
      </w:r>
      <w:r>
        <w:rPr>
          <w:rStyle w:val="6"/>
          <w:rFonts w:hint="eastAsia" w:ascii="仿宋" w:hAnsi="仿宋" w:eastAsia="仿宋"/>
          <w:b w:val="0"/>
          <w:i w:val="0"/>
          <w:caps w:val="0"/>
          <w:spacing w:val="0"/>
          <w:w w:val="100"/>
          <w:kern w:val="2"/>
          <w:sz w:val="28"/>
          <w:szCs w:val="28"/>
          <w:lang w:val="en-US" w:eastAsia="zh-CN" w:bidi="ar-SA"/>
        </w:rPr>
        <w:t>1只</w:t>
      </w:r>
      <w:r>
        <w:rPr>
          <w:rStyle w:val="6"/>
          <w:rFonts w:ascii="仿宋" w:hAnsi="仿宋" w:eastAsia="仿宋"/>
          <w:b w:val="0"/>
          <w:i w:val="0"/>
          <w:caps w:val="0"/>
          <w:spacing w:val="0"/>
          <w:w w:val="100"/>
          <w:kern w:val="2"/>
          <w:sz w:val="28"/>
          <w:szCs w:val="28"/>
          <w:lang w:val="en-US" w:eastAsia="zh-CN" w:bidi="ar-SA"/>
        </w:rPr>
        <w:t>）。</w:t>
      </w:r>
    </w:p>
    <w:p>
      <w:pPr>
        <w:snapToGrid/>
        <w:spacing w:before="0" w:beforeAutospacing="0" w:after="0" w:afterAutospacing="0" w:line="240" w:lineRule="auto"/>
        <w:jc w:val="both"/>
        <w:textAlignment w:val="baseline"/>
        <w:rPr>
          <w:rStyle w:val="6"/>
          <w:rFonts w:ascii="仿宋" w:hAnsi="仿宋" w:eastAsia="仿宋" w:cs="仿宋"/>
          <w:b/>
          <w:bCs/>
          <w:i w:val="0"/>
          <w:caps w:val="0"/>
          <w:spacing w:val="0"/>
          <w:w w:val="100"/>
          <w:kern w:val="2"/>
          <w:sz w:val="28"/>
          <w:szCs w:val="28"/>
          <w:lang w:val="en-US" w:eastAsia="zh-CN" w:bidi="ar-SA"/>
        </w:rPr>
      </w:pPr>
      <w:r>
        <w:rPr>
          <w:rStyle w:val="6"/>
          <w:rFonts w:ascii="仿宋" w:hAnsi="仿宋" w:eastAsia="仿宋"/>
          <w:b w:val="0"/>
          <w:i w:val="0"/>
          <w:caps w:val="0"/>
          <w:spacing w:val="0"/>
          <w:w w:val="100"/>
          <w:kern w:val="2"/>
          <w:sz w:val="28"/>
          <w:szCs w:val="28"/>
          <w:lang w:val="en-US" w:eastAsia="zh-CN" w:bidi="ar-SA"/>
        </w:rPr>
        <w:t>2.</w:t>
      </w:r>
      <w:r>
        <w:rPr>
          <w:rStyle w:val="6"/>
          <w:rFonts w:ascii="仿宋" w:hAnsi="仿宋" w:eastAsia="仿宋" w:cs="仿宋"/>
          <w:b/>
          <w:bCs/>
          <w:i w:val="0"/>
          <w:caps w:val="0"/>
          <w:spacing w:val="0"/>
          <w:w w:val="100"/>
          <w:kern w:val="2"/>
          <w:sz w:val="28"/>
          <w:szCs w:val="28"/>
          <w:lang w:val="en-US" w:eastAsia="zh-CN" w:bidi="ar-SA"/>
        </w:rPr>
        <w:t>材料及规格：</w:t>
      </w:r>
    </w:p>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r>
        <w:rPr>
          <w:rStyle w:val="6"/>
          <w:rFonts w:ascii="仿宋" w:hAnsi="仿宋" w:eastAsia="仿宋"/>
          <w:b w:val="0"/>
          <w:i w:val="0"/>
          <w:caps w:val="0"/>
          <w:spacing w:val="0"/>
          <w:w w:val="100"/>
          <w:kern w:val="2"/>
          <w:sz w:val="28"/>
          <w:szCs w:val="28"/>
          <w:lang w:val="en-US" w:eastAsia="zh-CN" w:bidi="ar-SA"/>
        </w:rPr>
        <w:t>2.</w:t>
      </w:r>
      <w:r>
        <w:rPr>
          <w:rStyle w:val="6"/>
          <w:rFonts w:hint="eastAsia" w:ascii="仿宋" w:hAnsi="仿宋" w:eastAsia="仿宋"/>
          <w:b w:val="0"/>
          <w:i w:val="0"/>
          <w:caps w:val="0"/>
          <w:spacing w:val="0"/>
          <w:w w:val="100"/>
          <w:kern w:val="2"/>
          <w:sz w:val="28"/>
          <w:szCs w:val="28"/>
          <w:lang w:val="en-US" w:eastAsia="zh-CN" w:bidi="ar-SA"/>
        </w:rPr>
        <w:t>1</w:t>
      </w:r>
      <w:r>
        <w:rPr>
          <w:rStyle w:val="6"/>
          <w:rFonts w:ascii="仿宋" w:hAnsi="仿宋" w:eastAsia="仿宋"/>
          <w:b w:val="0"/>
          <w:i w:val="0"/>
          <w:caps w:val="0"/>
          <w:spacing w:val="0"/>
          <w:w w:val="100"/>
          <w:kern w:val="2"/>
          <w:sz w:val="28"/>
          <w:szCs w:val="28"/>
          <w:lang w:val="en-US" w:eastAsia="zh-CN" w:bidi="ar-SA"/>
        </w:rPr>
        <w:t>供给管道</w:t>
      </w:r>
    </w:p>
    <w:tbl>
      <w:tblPr>
        <w:tblStyle w:val="4"/>
        <w:tblpPr w:leftFromText="180" w:rightFromText="180" w:vertAnchor="text" w:horzAnchor="page" w:tblpX="1813" w:tblpY="190"/>
        <w:tblOverlap w:val="never"/>
        <w:tblW w:w="880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77"/>
        <w:gridCol w:w="2175"/>
        <w:gridCol w:w="184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347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材料</w:t>
            </w:r>
          </w:p>
        </w:tc>
        <w:tc>
          <w:tcPr>
            <w:tcW w:w="21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hint="eastAsia" w:ascii="仿宋" w:hAnsi="仿宋" w:eastAsia="仿宋"/>
                <w:b w:val="0"/>
                <w:i w:val="0"/>
                <w:caps w:val="0"/>
                <w:color w:val="000000"/>
                <w:spacing w:val="0"/>
                <w:w w:val="100"/>
                <w:kern w:val="0"/>
                <w:sz w:val="28"/>
                <w:szCs w:val="28"/>
                <w:lang w:val="en-US" w:eastAsia="zh-CN"/>
              </w:rPr>
              <w:t>参考</w:t>
            </w:r>
            <w:r>
              <w:rPr>
                <w:rStyle w:val="6"/>
                <w:rFonts w:ascii="仿宋" w:hAnsi="仿宋" w:eastAsia="仿宋"/>
                <w:b w:val="0"/>
                <w:i w:val="0"/>
                <w:caps w:val="0"/>
                <w:color w:val="000000"/>
                <w:spacing w:val="0"/>
                <w:w w:val="100"/>
                <w:kern w:val="0"/>
                <w:sz w:val="28"/>
                <w:szCs w:val="28"/>
                <w:lang w:val="en-US" w:eastAsia="zh-CN"/>
              </w:rPr>
              <w:t>品牌</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规格型号</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316L不锈钢管道</w:t>
            </w:r>
          </w:p>
        </w:tc>
        <w:tc>
          <w:tcPr>
            <w:tcW w:w="21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both"/>
              <w:textAlignment w:val="center"/>
              <w:rPr>
                <w:rStyle w:val="6"/>
                <w:rFonts w:hint="default" w:ascii="仿宋" w:hAnsi="仿宋" w:eastAsia="仿宋"/>
                <w:b w:val="0"/>
                <w:i w:val="0"/>
                <w:caps w:val="0"/>
                <w:spacing w:val="0"/>
                <w:w w:val="100"/>
                <w:kern w:val="0"/>
                <w:sz w:val="28"/>
                <w:szCs w:val="28"/>
                <w:lang w:val="en-US" w:eastAsia="zh-CN"/>
              </w:rPr>
            </w:pPr>
            <w:r>
              <w:rPr>
                <w:rStyle w:val="6"/>
                <w:rFonts w:ascii="仿宋" w:hAnsi="仿宋" w:eastAsia="仿宋"/>
                <w:b w:val="0"/>
                <w:i w:val="0"/>
                <w:caps w:val="0"/>
                <w:spacing w:val="0"/>
                <w:w w:val="100"/>
                <w:kern w:val="2"/>
                <w:sz w:val="28"/>
                <w:szCs w:val="28"/>
                <w:lang w:val="en-US" w:eastAsia="zh-CN" w:bidi="ar-SA"/>
              </w:rPr>
              <w:t>兴生</w:t>
            </w:r>
            <w:r>
              <w:rPr>
                <w:rStyle w:val="6"/>
                <w:rFonts w:hint="eastAsia" w:ascii="仿宋" w:hAnsi="仿宋" w:eastAsia="仿宋"/>
                <w:b w:val="0"/>
                <w:i w:val="0"/>
                <w:caps w:val="0"/>
                <w:spacing w:val="0"/>
                <w:w w:val="100"/>
                <w:kern w:val="2"/>
                <w:sz w:val="28"/>
                <w:szCs w:val="28"/>
                <w:lang w:val="en-US" w:eastAsia="zh-CN" w:bidi="ar-SA"/>
              </w:rPr>
              <w:t>/宇田/隆辰</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ind w:firstLine="280" w:firstLineChars="100"/>
              <w:jc w:val="both"/>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Φ32*1.5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650米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316L不锈钢长焊弯接头</w:t>
            </w:r>
          </w:p>
        </w:tc>
        <w:tc>
          <w:tcPr>
            <w:tcW w:w="21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spacing w:val="0"/>
                <w:w w:val="100"/>
                <w:kern w:val="0"/>
                <w:sz w:val="28"/>
                <w:szCs w:val="28"/>
                <w:lang w:val="en-US" w:eastAsia="zh-CN"/>
              </w:rPr>
            </w:pPr>
            <w:r>
              <w:rPr>
                <w:rStyle w:val="6"/>
                <w:rFonts w:ascii="仿宋" w:hAnsi="仿宋" w:eastAsia="仿宋"/>
                <w:b w:val="0"/>
                <w:i w:val="0"/>
                <w:caps w:val="0"/>
                <w:spacing w:val="0"/>
                <w:w w:val="100"/>
                <w:kern w:val="2"/>
                <w:sz w:val="28"/>
                <w:szCs w:val="28"/>
                <w:lang w:val="en-US" w:eastAsia="zh-CN" w:bidi="ar-SA"/>
              </w:rPr>
              <w:t>兴生</w:t>
            </w:r>
            <w:r>
              <w:rPr>
                <w:rStyle w:val="6"/>
                <w:rFonts w:hint="eastAsia" w:ascii="仿宋" w:hAnsi="仿宋" w:eastAsia="仿宋"/>
                <w:b w:val="0"/>
                <w:i w:val="0"/>
                <w:caps w:val="0"/>
                <w:spacing w:val="0"/>
                <w:w w:val="100"/>
                <w:kern w:val="2"/>
                <w:sz w:val="28"/>
                <w:szCs w:val="28"/>
                <w:lang w:val="en-US" w:eastAsia="zh-CN" w:bidi="ar-SA"/>
              </w:rPr>
              <w:t>/宇田/隆辰</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ind w:firstLine="280" w:firstLineChars="100"/>
              <w:jc w:val="both"/>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Φ32*1.5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150只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316L不锈钢长焊直接头</w:t>
            </w:r>
          </w:p>
        </w:tc>
        <w:tc>
          <w:tcPr>
            <w:tcW w:w="21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spacing w:val="0"/>
                <w:w w:val="100"/>
                <w:kern w:val="0"/>
                <w:sz w:val="28"/>
                <w:szCs w:val="28"/>
                <w:lang w:val="en-US" w:eastAsia="zh-CN"/>
              </w:rPr>
            </w:pPr>
            <w:r>
              <w:rPr>
                <w:rStyle w:val="6"/>
                <w:rFonts w:ascii="仿宋" w:hAnsi="仿宋" w:eastAsia="仿宋"/>
                <w:b w:val="0"/>
                <w:i w:val="0"/>
                <w:caps w:val="0"/>
                <w:spacing w:val="0"/>
                <w:w w:val="100"/>
                <w:kern w:val="2"/>
                <w:sz w:val="28"/>
                <w:szCs w:val="28"/>
                <w:lang w:val="en-US" w:eastAsia="zh-CN" w:bidi="ar-SA"/>
              </w:rPr>
              <w:t>兴生</w:t>
            </w:r>
            <w:r>
              <w:rPr>
                <w:rStyle w:val="6"/>
                <w:rFonts w:hint="eastAsia" w:ascii="仿宋" w:hAnsi="仿宋" w:eastAsia="仿宋"/>
                <w:b w:val="0"/>
                <w:i w:val="0"/>
                <w:caps w:val="0"/>
                <w:spacing w:val="0"/>
                <w:w w:val="100"/>
                <w:kern w:val="2"/>
                <w:sz w:val="28"/>
                <w:szCs w:val="28"/>
                <w:lang w:val="en-US" w:eastAsia="zh-CN" w:bidi="ar-SA"/>
              </w:rPr>
              <w:t>/宇田/隆辰</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Φ32*1.5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150只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FF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不锈钢管卡</w:t>
            </w:r>
          </w:p>
        </w:tc>
        <w:tc>
          <w:tcPr>
            <w:tcW w:w="21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spacing w:val="0"/>
                <w:w w:val="1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50只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FF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不锈钢管卡四氟垫</w:t>
            </w:r>
          </w:p>
        </w:tc>
        <w:tc>
          <w:tcPr>
            <w:tcW w:w="21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spacing w:val="0"/>
                <w:w w:val="1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50只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FF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角铁固定架</w:t>
            </w:r>
          </w:p>
        </w:tc>
        <w:tc>
          <w:tcPr>
            <w:tcW w:w="21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100只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膨胀螺丝</w:t>
            </w:r>
          </w:p>
        </w:tc>
        <w:tc>
          <w:tcPr>
            <w:tcW w:w="21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560" w:firstLineChars="200"/>
              <w:jc w:val="both"/>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300只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保温材料</w:t>
            </w:r>
          </w:p>
        </w:tc>
        <w:tc>
          <w:tcPr>
            <w:tcW w:w="21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690米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扎带</w:t>
            </w:r>
          </w:p>
        </w:tc>
        <w:tc>
          <w:tcPr>
            <w:tcW w:w="21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2"/>
                <w:sz w:val="28"/>
                <w:szCs w:val="28"/>
                <w:lang w:val="en-US" w:eastAsia="zh-CN" w:bidi="ar-SA"/>
              </w:rPr>
              <w:t>210*0.8</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500条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spacing w:val="0"/>
                <w:w w:val="100"/>
                <w:kern w:val="0"/>
                <w:sz w:val="28"/>
                <w:szCs w:val="28"/>
                <w:lang w:val="en-US" w:eastAsia="zh-CN"/>
              </w:rPr>
              <w:t xml:space="preserve">无死腔小循环装置 </w:t>
            </w:r>
            <w:r>
              <w:rPr>
                <w:rStyle w:val="6"/>
                <w:rFonts w:ascii="仿宋" w:hAnsi="仿宋" w:eastAsia="仿宋"/>
                <w:b w:val="0"/>
                <w:i w:val="0"/>
                <w:caps w:val="0"/>
                <w:color w:val="000000"/>
                <w:spacing w:val="0"/>
                <w:w w:val="100"/>
                <w:kern w:val="0"/>
                <w:sz w:val="28"/>
                <w:szCs w:val="28"/>
                <w:lang w:val="en-US"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6"/>
                <w:rFonts w:hint="default"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2"/>
                <w:sz w:val="28"/>
                <w:szCs w:val="28"/>
                <w:lang w:val="en-US" w:eastAsia="zh-CN" w:bidi="ar-SA"/>
              </w:rPr>
              <w:t>90套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hint="eastAsia" w:ascii="仿宋" w:hAnsi="仿宋" w:eastAsia="仿宋"/>
                <w:b w:val="0"/>
                <w:i w:val="0"/>
                <w:caps w:val="0"/>
                <w:spacing w:val="0"/>
                <w:w w:val="100"/>
                <w:kern w:val="0"/>
                <w:sz w:val="28"/>
                <w:szCs w:val="28"/>
                <w:lang w:val="en-US" w:eastAsia="zh-CN"/>
              </w:rPr>
              <w:t>主管路</w:t>
            </w:r>
            <w:r>
              <w:rPr>
                <w:rStyle w:val="6"/>
                <w:rFonts w:ascii="仿宋" w:hAnsi="仿宋" w:eastAsia="仿宋"/>
                <w:b w:val="0"/>
                <w:i w:val="0"/>
                <w:caps w:val="0"/>
                <w:spacing w:val="0"/>
                <w:w w:val="100"/>
                <w:kern w:val="0"/>
                <w:sz w:val="28"/>
                <w:szCs w:val="28"/>
                <w:lang w:val="en-US" w:eastAsia="zh-CN"/>
              </w:rPr>
              <w:t>无死腔</w:t>
            </w:r>
            <w:r>
              <w:rPr>
                <w:rStyle w:val="6"/>
                <w:rFonts w:hint="eastAsia" w:ascii="仿宋" w:hAnsi="仿宋" w:eastAsia="仿宋"/>
                <w:b w:val="0"/>
                <w:i w:val="0"/>
                <w:caps w:val="0"/>
                <w:spacing w:val="0"/>
                <w:w w:val="100"/>
                <w:kern w:val="0"/>
                <w:sz w:val="28"/>
                <w:szCs w:val="28"/>
                <w:lang w:val="en-US" w:eastAsia="zh-CN"/>
              </w:rPr>
              <w:t>连接</w:t>
            </w:r>
            <w:r>
              <w:rPr>
                <w:rStyle w:val="6"/>
                <w:rFonts w:ascii="仿宋" w:hAnsi="仿宋" w:eastAsia="仿宋"/>
                <w:b w:val="0"/>
                <w:i w:val="0"/>
                <w:caps w:val="0"/>
                <w:spacing w:val="0"/>
                <w:w w:val="100"/>
                <w:kern w:val="0"/>
                <w:sz w:val="28"/>
                <w:szCs w:val="28"/>
                <w:lang w:val="en-US" w:eastAsia="zh-CN"/>
              </w:rPr>
              <w:t xml:space="preserve">装置 </w:t>
            </w:r>
            <w:r>
              <w:rPr>
                <w:rStyle w:val="6"/>
                <w:rFonts w:ascii="仿宋" w:hAnsi="仿宋" w:eastAsia="仿宋"/>
                <w:b w:val="0"/>
                <w:i w:val="0"/>
                <w:caps w:val="0"/>
                <w:color w:val="000000"/>
                <w:spacing w:val="0"/>
                <w:w w:val="100"/>
                <w:kern w:val="0"/>
                <w:sz w:val="28"/>
                <w:szCs w:val="28"/>
                <w:lang w:val="en-US"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hint="eastAsia" w:ascii="仿宋" w:hAnsi="仿宋" w:eastAsia="仿宋"/>
                <w:b w:val="0"/>
                <w:i w:val="0"/>
                <w:caps w:val="0"/>
                <w:color w:val="000000"/>
                <w:spacing w:val="0"/>
                <w:w w:val="100"/>
                <w:kern w:val="0"/>
                <w:sz w:val="28"/>
                <w:szCs w:val="28"/>
                <w:lang w:val="en-US" w:eastAsia="zh-CN"/>
              </w:rPr>
              <w:t>90</w:t>
            </w:r>
            <w:r>
              <w:rPr>
                <w:rStyle w:val="6"/>
                <w:rFonts w:ascii="仿宋" w:hAnsi="仿宋" w:eastAsia="仿宋"/>
                <w:b w:val="0"/>
                <w:i w:val="0"/>
                <w:caps w:val="0"/>
                <w:color w:val="000000"/>
                <w:spacing w:val="0"/>
                <w:w w:val="100"/>
                <w:kern w:val="0"/>
                <w:sz w:val="28"/>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hint="default" w:ascii="仿宋" w:hAnsi="仿宋" w:eastAsia="仿宋"/>
                <w:b w:val="0"/>
                <w:i w:val="0"/>
                <w:caps w:val="0"/>
                <w:color w:val="FF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主管道</w:t>
            </w:r>
            <w:r>
              <w:rPr>
                <w:rStyle w:val="6"/>
                <w:rFonts w:hint="eastAsia" w:ascii="仿宋" w:hAnsi="仿宋" w:eastAsia="仿宋"/>
                <w:b w:val="0"/>
                <w:i w:val="0"/>
                <w:caps w:val="0"/>
                <w:color w:val="000000"/>
                <w:spacing w:val="0"/>
                <w:w w:val="100"/>
                <w:kern w:val="0"/>
                <w:sz w:val="28"/>
                <w:szCs w:val="28"/>
                <w:lang w:val="en-US" w:eastAsia="zh-CN"/>
              </w:rPr>
              <w:t>与透析机链接特氟龙管路</w:t>
            </w:r>
          </w:p>
        </w:tc>
        <w:tc>
          <w:tcPr>
            <w:tcW w:w="21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hint="default"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200</w:t>
            </w:r>
            <w:r>
              <w:rPr>
                <w:rStyle w:val="6"/>
                <w:rFonts w:hint="eastAsia" w:ascii="仿宋" w:hAnsi="仿宋" w:eastAsia="仿宋"/>
                <w:b w:val="0"/>
                <w:i w:val="0"/>
                <w:caps w:val="0"/>
                <w:color w:val="000000"/>
                <w:spacing w:val="0"/>
                <w:w w:val="100"/>
                <w:kern w:val="0"/>
                <w:sz w:val="28"/>
                <w:szCs w:val="28"/>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双向自封式快速接头</w:t>
            </w:r>
          </w:p>
        </w:tc>
        <w:tc>
          <w:tcPr>
            <w:tcW w:w="21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hint="default" w:ascii="仿宋" w:hAnsi="仿宋" w:eastAsia="仿宋"/>
                <w:b w:val="0"/>
                <w:i w:val="0"/>
                <w:caps w:val="0"/>
                <w:color w:val="000000"/>
                <w:spacing w:val="0"/>
                <w:w w:val="100"/>
                <w:kern w:val="2"/>
                <w:sz w:val="28"/>
                <w:szCs w:val="28"/>
                <w:lang w:val="en-US" w:eastAsia="zh-CN" w:bidi="ar-SA"/>
              </w:rPr>
            </w:pPr>
            <w:r>
              <w:rPr>
                <w:rStyle w:val="6"/>
                <w:rFonts w:hint="eastAsia" w:ascii="仿宋" w:hAnsi="仿宋" w:eastAsia="仿宋"/>
                <w:b w:val="0"/>
                <w:i w:val="0"/>
                <w:caps w:val="0"/>
                <w:color w:val="000000"/>
                <w:spacing w:val="0"/>
                <w:w w:val="100"/>
                <w:kern w:val="0"/>
                <w:sz w:val="28"/>
                <w:szCs w:val="28"/>
                <w:lang w:val="en-US" w:eastAsia="zh-CN"/>
              </w:rPr>
              <w:t>90个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不锈钢阻尼压力表</w:t>
            </w:r>
          </w:p>
        </w:tc>
        <w:tc>
          <w:tcPr>
            <w:tcW w:w="21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6"/>
                <w:rFonts w:hint="default" w:ascii="仿宋" w:hAnsi="仿宋" w:eastAsia="仿宋"/>
                <w:b w:val="0"/>
                <w:i w:val="0"/>
                <w:caps w:val="0"/>
                <w:color w:val="000000"/>
                <w:spacing w:val="0"/>
                <w:w w:val="100"/>
                <w:kern w:val="2"/>
                <w:sz w:val="28"/>
                <w:szCs w:val="28"/>
                <w:lang w:val="en-US" w:eastAsia="zh-CN" w:bidi="ar-SA"/>
              </w:rPr>
            </w:pPr>
            <w:r>
              <w:rPr>
                <w:rStyle w:val="6"/>
                <w:rFonts w:hint="eastAsia" w:ascii="仿宋" w:hAnsi="仿宋" w:eastAsia="仿宋"/>
                <w:b w:val="0"/>
                <w:i w:val="0"/>
                <w:caps w:val="0"/>
                <w:color w:val="000000"/>
                <w:spacing w:val="0"/>
                <w:w w:val="100"/>
                <w:kern w:val="2"/>
                <w:sz w:val="28"/>
                <w:szCs w:val="28"/>
                <w:lang w:val="en-US" w:eastAsia="zh-CN" w:bidi="ar-SA"/>
              </w:rPr>
              <w:t>0.</w:t>
            </w:r>
            <w:r>
              <w:rPr>
                <w:rStyle w:val="6"/>
                <w:rFonts w:ascii="仿宋" w:hAnsi="仿宋" w:eastAsia="仿宋"/>
                <w:b w:val="0"/>
                <w:i w:val="0"/>
                <w:caps w:val="0"/>
                <w:color w:val="000000"/>
                <w:spacing w:val="0"/>
                <w:w w:val="100"/>
                <w:kern w:val="2"/>
                <w:sz w:val="28"/>
                <w:szCs w:val="28"/>
                <w:lang w:val="en-US" w:eastAsia="zh-CN" w:bidi="ar-SA"/>
              </w:rPr>
              <w:t>6M</w:t>
            </w:r>
            <w:r>
              <w:rPr>
                <w:rStyle w:val="6"/>
                <w:rFonts w:hint="eastAsia" w:ascii="仿宋" w:hAnsi="仿宋" w:eastAsia="仿宋"/>
                <w:b w:val="0"/>
                <w:i w:val="0"/>
                <w:caps w:val="0"/>
                <w:color w:val="000000"/>
                <w:spacing w:val="0"/>
                <w:w w:val="100"/>
                <w:kern w:val="2"/>
                <w:sz w:val="28"/>
                <w:szCs w:val="28"/>
                <w:lang w:val="en-US" w:eastAsia="zh-CN" w:bidi="ar-SA"/>
              </w:rPr>
              <w:t>Pa</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颗粒过滤装置</w:t>
            </w:r>
          </w:p>
        </w:tc>
        <w:tc>
          <w:tcPr>
            <w:tcW w:w="21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2"/>
                <w:sz w:val="28"/>
                <w:szCs w:val="28"/>
                <w:lang w:val="en-US" w:eastAsia="zh-CN" w:bidi="ar-SA"/>
              </w:rPr>
              <w:t>DN40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2支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7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辅材</w:t>
            </w:r>
          </w:p>
        </w:tc>
        <w:tc>
          <w:tcPr>
            <w:tcW w:w="217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hint="eastAsia" w:ascii="仿宋" w:hAnsi="仿宋" w:eastAsia="仿宋"/>
                <w:b w:val="0"/>
                <w:i w:val="0"/>
                <w:caps w:val="0"/>
                <w:color w:val="000000"/>
                <w:spacing w:val="0"/>
                <w:w w:val="100"/>
                <w:kern w:val="2"/>
                <w:sz w:val="28"/>
                <w:szCs w:val="28"/>
                <w:lang w:val="en-US" w:eastAsia="zh-CN" w:bidi="ar-SA"/>
              </w:rPr>
              <w:t>若干</w:t>
            </w:r>
          </w:p>
        </w:tc>
      </w:tr>
    </w:tbl>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r>
        <w:rPr>
          <w:rStyle w:val="6"/>
          <w:rFonts w:ascii="仿宋" w:hAnsi="仿宋" w:eastAsia="仿宋"/>
          <w:b w:val="0"/>
          <w:i w:val="0"/>
          <w:caps w:val="0"/>
          <w:spacing w:val="0"/>
          <w:w w:val="100"/>
          <w:kern w:val="2"/>
          <w:sz w:val="28"/>
          <w:szCs w:val="28"/>
          <w:lang w:val="en-US" w:eastAsia="zh-CN" w:bidi="ar-SA"/>
        </w:rPr>
        <w:t>2.</w:t>
      </w:r>
      <w:r>
        <w:rPr>
          <w:rStyle w:val="6"/>
          <w:rFonts w:hint="eastAsia" w:ascii="仿宋" w:hAnsi="仿宋" w:eastAsia="仿宋"/>
          <w:b w:val="0"/>
          <w:i w:val="0"/>
          <w:caps w:val="0"/>
          <w:spacing w:val="0"/>
          <w:w w:val="100"/>
          <w:kern w:val="2"/>
          <w:sz w:val="28"/>
          <w:szCs w:val="28"/>
          <w:lang w:val="en-US" w:eastAsia="zh-CN" w:bidi="ar-SA"/>
        </w:rPr>
        <w:t>2</w:t>
      </w:r>
      <w:r>
        <w:rPr>
          <w:rStyle w:val="6"/>
          <w:rFonts w:ascii="仿宋" w:hAnsi="仿宋" w:eastAsia="仿宋"/>
          <w:b w:val="0"/>
          <w:i w:val="0"/>
          <w:caps w:val="0"/>
          <w:spacing w:val="0"/>
          <w:w w:val="100"/>
          <w:kern w:val="2"/>
          <w:sz w:val="28"/>
          <w:szCs w:val="28"/>
          <w:lang w:val="en-US" w:eastAsia="zh-CN" w:bidi="ar-SA"/>
        </w:rPr>
        <w:t>透析</w:t>
      </w:r>
      <w:r>
        <w:rPr>
          <w:rStyle w:val="6"/>
          <w:rFonts w:hint="eastAsia" w:ascii="仿宋" w:hAnsi="仿宋" w:eastAsia="仿宋"/>
          <w:b w:val="0"/>
          <w:i w:val="0"/>
          <w:caps w:val="0"/>
          <w:spacing w:val="0"/>
          <w:w w:val="100"/>
          <w:kern w:val="2"/>
          <w:sz w:val="28"/>
          <w:szCs w:val="28"/>
          <w:lang w:val="en-US" w:eastAsia="zh-CN" w:bidi="ar-SA"/>
        </w:rPr>
        <w:t>大厅</w:t>
      </w:r>
      <w:r>
        <w:rPr>
          <w:rStyle w:val="6"/>
          <w:rFonts w:ascii="仿宋" w:hAnsi="仿宋" w:eastAsia="仿宋"/>
          <w:b w:val="0"/>
          <w:i w:val="0"/>
          <w:caps w:val="0"/>
          <w:spacing w:val="0"/>
          <w:w w:val="100"/>
          <w:kern w:val="2"/>
          <w:sz w:val="28"/>
          <w:szCs w:val="28"/>
          <w:lang w:val="en-US" w:eastAsia="zh-CN" w:bidi="ar-SA"/>
        </w:rPr>
        <w:t>废液排水管道</w:t>
      </w:r>
    </w:p>
    <w:tbl>
      <w:tblPr>
        <w:tblStyle w:val="4"/>
        <w:tblpPr w:leftFromText="180" w:rightFromText="180" w:vertAnchor="text" w:horzAnchor="page" w:tblpX="1844" w:tblpY="603"/>
        <w:tblOverlap w:val="never"/>
        <w:tblW w:w="880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66"/>
        <w:gridCol w:w="3255"/>
        <w:gridCol w:w="181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材料</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hint="eastAsia" w:ascii="仿宋" w:hAnsi="仿宋" w:eastAsia="仿宋"/>
                <w:b w:val="0"/>
                <w:i w:val="0"/>
                <w:caps w:val="0"/>
                <w:color w:val="000000"/>
                <w:spacing w:val="0"/>
                <w:w w:val="100"/>
                <w:kern w:val="0"/>
                <w:sz w:val="28"/>
                <w:szCs w:val="28"/>
                <w:lang w:val="en-US" w:eastAsia="zh-CN"/>
              </w:rPr>
              <w:t>参考</w:t>
            </w:r>
            <w:r>
              <w:rPr>
                <w:rStyle w:val="6"/>
                <w:rFonts w:ascii="仿宋" w:hAnsi="仿宋" w:eastAsia="仿宋"/>
                <w:b w:val="0"/>
                <w:i w:val="0"/>
                <w:caps w:val="0"/>
                <w:color w:val="000000"/>
                <w:spacing w:val="0"/>
                <w:w w:val="100"/>
                <w:kern w:val="0"/>
                <w:sz w:val="28"/>
                <w:szCs w:val="28"/>
                <w:lang w:val="en-US" w:eastAsia="zh-CN"/>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型号</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PVC管道</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Φ110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 xml:space="preserve">60米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PVC管道</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Φ50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PVC管道</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Φ20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弯头</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Φ50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185只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三通</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Φ50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40只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异径三通</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协羽/南亚/公元</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Φ50*20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100只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内丝直接</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协羽/南亚/公元</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Φ20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120只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管卡</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300只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支架</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60只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辅材</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360" w:lineRule="auto"/>
              <w:jc w:val="center"/>
              <w:textAlignment w:val="center"/>
              <w:rPr>
                <w:rStyle w:val="6"/>
                <w:rFonts w:ascii="仿宋" w:hAnsi="仿宋" w:eastAsia="仿宋"/>
                <w:b w:val="0"/>
                <w:i w:val="0"/>
                <w:caps w:val="0"/>
                <w:color w:val="000000"/>
                <w:spacing w:val="0"/>
                <w:w w:val="100"/>
                <w:kern w:val="0"/>
                <w:sz w:val="28"/>
                <w:szCs w:val="28"/>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若干</w:t>
            </w:r>
          </w:p>
        </w:tc>
      </w:tr>
    </w:tbl>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6"/>
          <w:rFonts w:hint="default" w:ascii="仿宋" w:hAnsi="仿宋" w:eastAsia="仿宋" w:cs="仿宋"/>
          <w:b/>
          <w:bCs/>
          <w:i w:val="0"/>
          <w:caps w:val="0"/>
          <w:spacing w:val="0"/>
          <w:w w:val="100"/>
          <w:kern w:val="2"/>
          <w:sz w:val="28"/>
          <w:szCs w:val="28"/>
          <w:lang w:val="en-US" w:eastAsia="zh-CN" w:bidi="ar-SA"/>
        </w:rPr>
      </w:pPr>
      <w:r>
        <w:rPr>
          <w:rStyle w:val="6"/>
          <w:rFonts w:ascii="仿宋" w:hAnsi="仿宋" w:eastAsia="仿宋"/>
          <w:b w:val="0"/>
          <w:i w:val="0"/>
          <w:caps w:val="0"/>
          <w:spacing w:val="0"/>
          <w:w w:val="100"/>
          <w:kern w:val="2"/>
          <w:sz w:val="28"/>
          <w:szCs w:val="28"/>
          <w:lang w:val="en-US" w:eastAsia="zh-CN" w:bidi="ar-SA"/>
        </w:rPr>
        <w:t>2.</w:t>
      </w:r>
      <w:r>
        <w:rPr>
          <w:rStyle w:val="6"/>
          <w:rFonts w:hint="eastAsia" w:ascii="仿宋" w:hAnsi="仿宋" w:eastAsia="仿宋"/>
          <w:b w:val="0"/>
          <w:i w:val="0"/>
          <w:caps w:val="0"/>
          <w:spacing w:val="0"/>
          <w:w w:val="100"/>
          <w:kern w:val="2"/>
          <w:sz w:val="28"/>
          <w:szCs w:val="28"/>
          <w:lang w:val="en-US" w:eastAsia="zh-CN" w:bidi="ar-SA"/>
        </w:rPr>
        <w:t>3</w:t>
      </w:r>
      <w:r>
        <w:rPr>
          <w:rStyle w:val="6"/>
          <w:rFonts w:ascii="仿宋" w:hAnsi="仿宋" w:eastAsia="仿宋"/>
          <w:b w:val="0"/>
          <w:i w:val="0"/>
          <w:caps w:val="0"/>
          <w:spacing w:val="0"/>
          <w:w w:val="100"/>
          <w:kern w:val="2"/>
          <w:sz w:val="28"/>
          <w:szCs w:val="28"/>
          <w:lang w:val="en-US" w:eastAsia="zh-CN" w:bidi="ar-SA"/>
        </w:rPr>
        <w:t>水处理设备主机组移机、安装调试</w:t>
      </w:r>
    </w:p>
    <w:tbl>
      <w:tblPr>
        <w:tblStyle w:val="4"/>
        <w:tblpPr w:leftFromText="180" w:rightFromText="180" w:vertAnchor="text" w:horzAnchor="page" w:tblpX="1844" w:tblpY="603"/>
        <w:tblOverlap w:val="never"/>
        <w:tblW w:w="880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66"/>
        <w:gridCol w:w="3255"/>
        <w:gridCol w:w="1609"/>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材料</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hint="eastAsia" w:ascii="仿宋" w:hAnsi="仿宋" w:eastAsia="仿宋"/>
                <w:b w:val="0"/>
                <w:i w:val="0"/>
                <w:caps w:val="0"/>
                <w:color w:val="000000"/>
                <w:spacing w:val="0"/>
                <w:w w:val="100"/>
                <w:kern w:val="0"/>
                <w:sz w:val="28"/>
                <w:szCs w:val="28"/>
                <w:lang w:val="en-US" w:eastAsia="zh-CN"/>
              </w:rPr>
              <w:t>参考</w:t>
            </w:r>
            <w:r>
              <w:rPr>
                <w:rStyle w:val="6"/>
                <w:rFonts w:ascii="仿宋" w:hAnsi="仿宋" w:eastAsia="仿宋"/>
                <w:b w:val="0"/>
                <w:i w:val="0"/>
                <w:caps w:val="0"/>
                <w:color w:val="000000"/>
                <w:spacing w:val="0"/>
                <w:w w:val="100"/>
                <w:kern w:val="0"/>
                <w:sz w:val="28"/>
                <w:szCs w:val="28"/>
                <w:lang w:val="en-US" w:eastAsia="zh-CN"/>
              </w:rPr>
              <w:t>品牌</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型号</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PVC管道</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DN40</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150米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PVC管道</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DN20</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PVC弯头</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DN40</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40个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PVC直通</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DN40</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PVC手动阀</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DN40</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PVC管卡加硅胶垫</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协羽/南亚/公元</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DN40</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100只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PVC管道支架</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协羽/南亚/公元</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100只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石英砂</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hint="default"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2472罐</w:t>
            </w:r>
            <w:r>
              <w:rPr>
                <w:rStyle w:val="6"/>
                <w:rFonts w:hint="eastAsia" w:ascii="仿宋" w:hAnsi="仿宋" w:eastAsia="仿宋"/>
                <w:b w:val="0"/>
                <w:i w:val="0"/>
                <w:caps w:val="0"/>
                <w:color w:val="000000"/>
                <w:spacing w:val="0"/>
                <w:w w:val="100"/>
                <w:kern w:val="0"/>
                <w:sz w:val="28"/>
                <w:szCs w:val="28"/>
                <w:lang w:val="en-US" w:eastAsia="zh-CN"/>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树脂</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2"/>
                <w:sz w:val="28"/>
                <w:szCs w:val="28"/>
                <w:lang w:val="en-US" w:eastAsia="zh-CN" w:bidi="ar-SA"/>
              </w:rPr>
              <w:t>漂莱特</w:t>
            </w:r>
          </w:p>
        </w:tc>
        <w:tc>
          <w:tcPr>
            <w:tcW w:w="1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C100EFG</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2472罐</w:t>
            </w:r>
            <w:r>
              <w:rPr>
                <w:rStyle w:val="6"/>
                <w:rFonts w:hint="eastAsia" w:ascii="仿宋" w:hAnsi="仿宋" w:eastAsia="仿宋"/>
                <w:b w:val="0"/>
                <w:i w:val="0"/>
                <w:caps w:val="0"/>
                <w:color w:val="000000"/>
                <w:spacing w:val="0"/>
                <w:w w:val="100"/>
                <w:kern w:val="0"/>
                <w:sz w:val="28"/>
                <w:szCs w:val="28"/>
                <w:lang w:val="en-US" w:eastAsia="zh-CN"/>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both"/>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活性炭</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椰壳活性炭</w:t>
            </w:r>
          </w:p>
        </w:tc>
        <w:tc>
          <w:tcPr>
            <w:tcW w:w="1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碘值</w:t>
            </w:r>
            <w:r>
              <w:rPr>
                <w:rStyle w:val="6"/>
                <w:rFonts w:ascii="仿宋" w:hAnsi="仿宋" w:eastAsia="仿宋"/>
                <w:b w:val="0"/>
                <w:i w:val="0"/>
                <w:caps w:val="0"/>
                <w:color w:val="333333"/>
                <w:spacing w:val="0"/>
                <w:w w:val="100"/>
                <w:kern w:val="2"/>
                <w:sz w:val="28"/>
                <w:szCs w:val="28"/>
                <w:lang w:val="en-US" w:eastAsia="zh-CN" w:bidi="ar-SA"/>
              </w:rPr>
              <w:t>≥1000mg/g</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2472罐</w:t>
            </w:r>
            <w:r>
              <w:rPr>
                <w:rStyle w:val="6"/>
                <w:rFonts w:hint="eastAsia" w:ascii="仿宋" w:hAnsi="仿宋" w:eastAsia="仿宋"/>
                <w:b w:val="0"/>
                <w:i w:val="0"/>
                <w:caps w:val="0"/>
                <w:color w:val="000000"/>
                <w:spacing w:val="0"/>
                <w:w w:val="100"/>
                <w:kern w:val="0"/>
                <w:sz w:val="28"/>
                <w:szCs w:val="28"/>
                <w:lang w:val="en-US" w:eastAsia="zh-CN"/>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多级变频水泵</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格兰富/南方</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380V</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功率3200W</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扬程63米</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6"/>
                <w:rFonts w:ascii="仿宋" w:hAnsi="仿宋" w:eastAsia="仿宋"/>
                <w:b w:val="0"/>
                <w:i w:val="0"/>
                <w:caps w:val="0"/>
                <w:color w:val="000000"/>
                <w:spacing w:val="0"/>
                <w:w w:val="100"/>
                <w:kern w:val="0"/>
                <w:sz w:val="28"/>
                <w:szCs w:val="28"/>
                <w:lang w:val="en-US" w:eastAsia="zh-CN"/>
              </w:rPr>
            </w:pPr>
            <w:r>
              <w:rPr>
                <w:rStyle w:val="6"/>
                <w:rFonts w:ascii="仿宋" w:hAnsi="仿宋" w:eastAsia="仿宋"/>
                <w:b w:val="0"/>
                <w:i w:val="0"/>
                <w:caps w:val="0"/>
                <w:color w:val="000000"/>
                <w:spacing w:val="0"/>
                <w:w w:val="100"/>
                <w:kern w:val="0"/>
                <w:sz w:val="28"/>
                <w:szCs w:val="28"/>
                <w:lang w:val="en-US" w:eastAsia="zh-CN"/>
              </w:rPr>
              <w:t>流量10吨/</w:t>
            </w:r>
            <w:r>
              <w:rPr>
                <w:rStyle w:val="6"/>
                <w:rFonts w:hint="eastAsia" w:ascii="仿宋" w:hAnsi="仿宋" w:eastAsia="仿宋"/>
                <w:b w:val="0"/>
                <w:i w:val="0"/>
                <w:caps w:val="0"/>
                <w:color w:val="000000"/>
                <w:spacing w:val="0"/>
                <w:w w:val="100"/>
                <w:kern w:val="0"/>
                <w:sz w:val="28"/>
                <w:szCs w:val="28"/>
                <w:lang w:val="en-US" w:eastAsia="zh-CN"/>
              </w:rPr>
              <w:t>秒</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ascii="仿宋" w:hAnsi="仿宋" w:eastAsia="仿宋"/>
                <w:b w:val="0"/>
                <w:i w:val="0"/>
                <w:caps w:val="0"/>
                <w:color w:val="000000"/>
                <w:spacing w:val="0"/>
                <w:w w:val="100"/>
                <w:kern w:val="2"/>
                <w:sz w:val="28"/>
                <w:szCs w:val="28"/>
                <w:lang w:val="en-US" w:eastAsia="zh-CN" w:bidi="ar-SA"/>
              </w:rPr>
            </w:pPr>
            <w:r>
              <w:rPr>
                <w:rStyle w:val="6"/>
                <w:rFonts w:ascii="仿宋" w:hAnsi="仿宋" w:eastAsia="仿宋"/>
                <w:b w:val="0"/>
                <w:i w:val="0"/>
                <w:caps w:val="0"/>
                <w:color w:val="000000"/>
                <w:spacing w:val="0"/>
                <w:w w:val="100"/>
                <w:kern w:val="0"/>
                <w:sz w:val="28"/>
                <w:szCs w:val="28"/>
                <w:lang w:val="en-US" w:eastAsia="zh-CN"/>
              </w:rPr>
              <w:t>辅材</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top"/>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6"/>
                <w:rFonts w:ascii="仿宋" w:hAnsi="仿宋" w:eastAsia="仿宋"/>
                <w:b w:val="0"/>
                <w:i w:val="0"/>
                <w:caps w:val="0"/>
                <w:color w:val="000000"/>
                <w:spacing w:val="0"/>
                <w:w w:val="100"/>
                <w:kern w:val="2"/>
                <w:sz w:val="28"/>
                <w:szCs w:val="28"/>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6"/>
                <w:rFonts w:hint="eastAsia" w:ascii="仿宋" w:hAnsi="仿宋" w:eastAsia="仿宋"/>
                <w:b w:val="0"/>
                <w:i w:val="0"/>
                <w:caps w:val="0"/>
                <w:color w:val="000000"/>
                <w:spacing w:val="0"/>
                <w:w w:val="100"/>
                <w:kern w:val="2"/>
                <w:sz w:val="28"/>
                <w:szCs w:val="28"/>
                <w:lang w:val="en-US" w:eastAsia="zh-CN" w:bidi="ar-SA"/>
              </w:rPr>
            </w:pPr>
            <w:r>
              <w:rPr>
                <w:rStyle w:val="6"/>
                <w:rFonts w:hint="eastAsia" w:ascii="仿宋" w:hAnsi="仿宋" w:eastAsia="仿宋"/>
                <w:b w:val="0"/>
                <w:i w:val="0"/>
                <w:caps w:val="0"/>
                <w:color w:val="000000"/>
                <w:spacing w:val="0"/>
                <w:w w:val="100"/>
                <w:kern w:val="2"/>
                <w:sz w:val="28"/>
                <w:szCs w:val="28"/>
                <w:lang w:val="en-US" w:eastAsia="zh-CN" w:bidi="ar-SA"/>
              </w:rPr>
              <w:t>若干</w:t>
            </w:r>
          </w:p>
        </w:tc>
      </w:tr>
    </w:tbl>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6"/>
          <w:rFonts w:ascii="仿宋" w:hAnsi="仿宋" w:eastAsia="仿宋"/>
          <w:b/>
          <w:bCs/>
          <w:i w:val="0"/>
          <w:caps w:val="0"/>
          <w:spacing w:val="0"/>
          <w:w w:val="100"/>
          <w:kern w:val="2"/>
          <w:sz w:val="28"/>
          <w:szCs w:val="28"/>
          <w:lang w:val="en-US" w:eastAsia="zh-CN" w:bidi="ar-SA"/>
        </w:rPr>
      </w:pPr>
      <w:r>
        <w:rPr>
          <w:rStyle w:val="6"/>
          <w:rFonts w:hint="eastAsia" w:ascii="仿宋" w:hAnsi="仿宋" w:eastAsia="仿宋"/>
          <w:b/>
          <w:bCs/>
          <w:i w:val="0"/>
          <w:caps w:val="0"/>
          <w:spacing w:val="0"/>
          <w:w w:val="100"/>
          <w:kern w:val="2"/>
          <w:sz w:val="28"/>
          <w:szCs w:val="28"/>
          <w:lang w:val="en-US" w:eastAsia="zh-CN" w:bidi="ar-SA"/>
        </w:rPr>
        <w:t>3.</w:t>
      </w:r>
      <w:r>
        <w:rPr>
          <w:rStyle w:val="6"/>
          <w:rFonts w:ascii="仿宋" w:hAnsi="仿宋" w:eastAsia="仿宋"/>
          <w:b/>
          <w:bCs/>
          <w:i w:val="0"/>
          <w:caps w:val="0"/>
          <w:spacing w:val="0"/>
          <w:w w:val="100"/>
          <w:kern w:val="2"/>
          <w:sz w:val="28"/>
          <w:szCs w:val="28"/>
          <w:lang w:val="en-US" w:eastAsia="zh-CN" w:bidi="ar-SA"/>
        </w:rPr>
        <w:t>质量要求</w:t>
      </w:r>
    </w:p>
    <w:p>
      <w:pPr>
        <w:snapToGrid/>
        <w:spacing w:before="0" w:beforeAutospacing="0" w:after="0" w:afterAutospacing="0" w:line="240" w:lineRule="auto"/>
        <w:ind w:firstLine="560" w:firstLineChars="200"/>
        <w:jc w:val="both"/>
        <w:textAlignment w:val="baseline"/>
        <w:rPr>
          <w:rStyle w:val="6"/>
          <w:rFonts w:ascii="仿宋" w:hAnsi="仿宋" w:eastAsia="仿宋"/>
          <w:b w:val="0"/>
          <w:i w:val="0"/>
          <w:caps w:val="0"/>
          <w:spacing w:val="0"/>
          <w:w w:val="100"/>
          <w:kern w:val="2"/>
          <w:sz w:val="28"/>
          <w:szCs w:val="28"/>
          <w:lang w:val="en-US" w:eastAsia="zh-CN" w:bidi="ar-SA"/>
        </w:rPr>
      </w:pPr>
      <w:r>
        <w:rPr>
          <w:rStyle w:val="6"/>
          <w:rFonts w:ascii="仿宋" w:hAnsi="仿宋" w:eastAsia="仿宋"/>
          <w:b w:val="0"/>
          <w:i w:val="0"/>
          <w:caps w:val="0"/>
          <w:spacing w:val="0"/>
          <w:w w:val="100"/>
          <w:kern w:val="2"/>
          <w:sz w:val="28"/>
          <w:szCs w:val="28"/>
          <w:lang w:val="en-US" w:eastAsia="zh-CN" w:bidi="ar-SA"/>
        </w:rPr>
        <w:t xml:space="preserve">安装焊接作业人员须持证上岗， 合同签订后 </w:t>
      </w:r>
      <w:r>
        <w:rPr>
          <w:rStyle w:val="6"/>
          <w:rFonts w:ascii="仿宋" w:hAnsi="仿宋" w:eastAsia="仿宋"/>
          <w:b w:val="0"/>
          <w:i w:val="0"/>
          <w:caps w:val="0"/>
          <w:spacing w:val="0"/>
          <w:w w:val="100"/>
          <w:kern w:val="2"/>
          <w:sz w:val="28"/>
          <w:szCs w:val="28"/>
          <w:u w:val="single" w:color="000000"/>
          <w:lang w:val="en-US" w:eastAsia="zh-CN" w:bidi="ar-SA"/>
        </w:rPr>
        <w:t>30</w:t>
      </w:r>
      <w:r>
        <w:rPr>
          <w:rStyle w:val="6"/>
          <w:rFonts w:ascii="仿宋" w:hAnsi="仿宋" w:eastAsia="仿宋"/>
          <w:b w:val="0"/>
          <w:i w:val="0"/>
          <w:caps w:val="0"/>
          <w:spacing w:val="0"/>
          <w:w w:val="100"/>
          <w:kern w:val="2"/>
          <w:sz w:val="28"/>
          <w:szCs w:val="28"/>
          <w:lang w:val="en-US" w:eastAsia="zh-CN" w:bidi="ar-SA"/>
        </w:rPr>
        <w:t>日内完成，水处理设备系统符合《血液净化标准操作规程2021 版》的要求，水质达到透析用水国家行业标准《血液透析及相关治疗用水》（YY 0572-2015）的要求。</w:t>
      </w:r>
    </w:p>
    <w:p>
      <w:pPr>
        <w:snapToGrid/>
        <w:spacing w:before="0" w:beforeAutospacing="0" w:after="0" w:afterAutospacing="0" w:line="240" w:lineRule="auto"/>
        <w:jc w:val="both"/>
        <w:textAlignment w:val="baseline"/>
        <w:rPr>
          <w:rStyle w:val="6"/>
          <w:rFonts w:hint="default" w:ascii="仿宋" w:hAnsi="仿宋" w:eastAsia="仿宋"/>
          <w:b/>
          <w:bCs/>
          <w:i w:val="0"/>
          <w:caps w:val="0"/>
          <w:spacing w:val="0"/>
          <w:w w:val="100"/>
          <w:kern w:val="2"/>
          <w:sz w:val="28"/>
          <w:szCs w:val="28"/>
          <w:lang w:val="en-US" w:eastAsia="zh-CN" w:bidi="ar-SA"/>
        </w:rPr>
      </w:pPr>
      <w:r>
        <w:rPr>
          <w:rStyle w:val="6"/>
          <w:rFonts w:hint="eastAsia" w:ascii="仿宋" w:hAnsi="仿宋" w:eastAsia="仿宋"/>
          <w:b/>
          <w:bCs/>
          <w:i w:val="0"/>
          <w:caps w:val="0"/>
          <w:spacing w:val="0"/>
          <w:w w:val="100"/>
          <w:kern w:val="2"/>
          <w:sz w:val="28"/>
          <w:szCs w:val="28"/>
          <w:lang w:val="en-US" w:eastAsia="zh-CN" w:bidi="ar-SA"/>
        </w:rPr>
        <w:t>4.其它</w:t>
      </w:r>
    </w:p>
    <w:p>
      <w:pPr>
        <w:snapToGrid/>
        <w:spacing w:before="0" w:beforeAutospacing="0" w:after="0" w:afterAutospacing="0" w:line="240" w:lineRule="auto"/>
        <w:ind w:firstLine="560" w:firstLineChars="200"/>
        <w:jc w:val="both"/>
        <w:textAlignment w:val="baseline"/>
        <w:rPr>
          <w:rStyle w:val="6"/>
          <w:rFonts w:ascii="仿宋" w:hAnsi="仿宋" w:eastAsia="仿宋"/>
          <w:b w:val="0"/>
          <w:i w:val="0"/>
          <w:caps w:val="0"/>
          <w:spacing w:val="0"/>
          <w:w w:val="100"/>
          <w:kern w:val="2"/>
          <w:sz w:val="28"/>
          <w:szCs w:val="28"/>
          <w:lang w:val="en-US" w:eastAsia="zh-CN" w:bidi="ar-SA"/>
        </w:rPr>
      </w:pPr>
      <w:r>
        <w:rPr>
          <w:rStyle w:val="6"/>
          <w:rFonts w:ascii="仿宋" w:hAnsi="仿宋" w:eastAsia="仿宋"/>
          <w:b w:val="0"/>
          <w:i w:val="0"/>
          <w:caps w:val="0"/>
          <w:spacing w:val="0"/>
          <w:w w:val="100"/>
          <w:kern w:val="2"/>
          <w:sz w:val="28"/>
          <w:szCs w:val="28"/>
          <w:lang w:val="en-US" w:eastAsia="zh-CN" w:bidi="ar-SA"/>
        </w:rPr>
        <w:t>本项目为</w:t>
      </w:r>
      <w:r>
        <w:rPr>
          <w:rStyle w:val="6"/>
          <w:rFonts w:hint="eastAsia" w:ascii="仿宋" w:hAnsi="仿宋" w:eastAsia="仿宋"/>
          <w:b w:val="0"/>
          <w:i w:val="0"/>
          <w:caps w:val="0"/>
          <w:spacing w:val="0"/>
          <w:w w:val="100"/>
          <w:kern w:val="2"/>
          <w:sz w:val="28"/>
          <w:szCs w:val="28"/>
          <w:lang w:val="en-US" w:eastAsia="zh-CN" w:bidi="ar-SA"/>
        </w:rPr>
        <w:t>整个透析用纯水系统</w:t>
      </w:r>
      <w:r>
        <w:rPr>
          <w:rStyle w:val="6"/>
          <w:rFonts w:ascii="仿宋" w:hAnsi="仿宋" w:eastAsia="仿宋"/>
          <w:b w:val="0"/>
          <w:i w:val="0"/>
          <w:caps w:val="0"/>
          <w:spacing w:val="0"/>
          <w:w w:val="100"/>
          <w:kern w:val="2"/>
          <w:sz w:val="28"/>
          <w:szCs w:val="28"/>
          <w:lang w:val="en-US" w:eastAsia="zh-CN" w:bidi="ar-SA"/>
        </w:rPr>
        <w:t>正常运行的交钥匙工程</w:t>
      </w:r>
      <w:r>
        <w:rPr>
          <w:rStyle w:val="6"/>
          <w:rFonts w:hint="eastAsia" w:ascii="仿宋" w:hAnsi="仿宋" w:eastAsia="仿宋"/>
          <w:b w:val="0"/>
          <w:i w:val="0"/>
          <w:caps w:val="0"/>
          <w:spacing w:val="0"/>
          <w:w w:val="100"/>
          <w:kern w:val="2"/>
          <w:sz w:val="28"/>
          <w:szCs w:val="28"/>
          <w:lang w:val="en-US" w:eastAsia="zh-CN" w:bidi="ar-SA"/>
        </w:rPr>
        <w:t>（主机为处理水量60L/min的中洋品牌</w:t>
      </w:r>
      <w:r>
        <w:rPr>
          <w:rStyle w:val="6"/>
          <w:rFonts w:ascii="仿宋" w:hAnsi="仿宋" w:eastAsia="仿宋"/>
          <w:b w:val="0"/>
          <w:i w:val="0"/>
          <w:caps w:val="0"/>
          <w:spacing w:val="0"/>
          <w:w w:val="100"/>
          <w:kern w:val="2"/>
          <w:sz w:val="28"/>
          <w:szCs w:val="28"/>
          <w:lang w:val="en-US" w:eastAsia="zh-CN" w:bidi="ar-SA"/>
        </w:rPr>
        <w:t>水机</w:t>
      </w:r>
      <w:r>
        <w:rPr>
          <w:rStyle w:val="6"/>
          <w:rFonts w:hint="eastAsia" w:ascii="仿宋" w:hAnsi="仿宋" w:eastAsia="仿宋"/>
          <w:b w:val="0"/>
          <w:i w:val="0"/>
          <w:caps w:val="0"/>
          <w:spacing w:val="0"/>
          <w:w w:val="100"/>
          <w:kern w:val="2"/>
          <w:sz w:val="28"/>
          <w:szCs w:val="28"/>
          <w:lang w:val="en-US" w:eastAsia="zh-CN" w:bidi="ar-SA"/>
        </w:rPr>
        <w:t>）</w:t>
      </w:r>
      <w:r>
        <w:rPr>
          <w:rStyle w:val="6"/>
          <w:rFonts w:ascii="仿宋" w:hAnsi="仿宋" w:eastAsia="仿宋"/>
          <w:b w:val="0"/>
          <w:i w:val="0"/>
          <w:caps w:val="0"/>
          <w:spacing w:val="0"/>
          <w:w w:val="100"/>
          <w:kern w:val="2"/>
          <w:sz w:val="28"/>
          <w:szCs w:val="28"/>
          <w:lang w:val="en-US" w:eastAsia="zh-CN" w:bidi="ar-SA"/>
        </w:rPr>
        <w:t>，材料种类及数量不限于上述清单，请投标人结合本项目充分勘察现场</w:t>
      </w:r>
      <w:r>
        <w:rPr>
          <w:rStyle w:val="6"/>
          <w:rFonts w:hint="eastAsia" w:ascii="仿宋" w:hAnsi="仿宋" w:eastAsia="仿宋"/>
          <w:b w:val="0"/>
          <w:i w:val="0"/>
          <w:caps w:val="0"/>
          <w:spacing w:val="0"/>
          <w:w w:val="100"/>
          <w:kern w:val="2"/>
          <w:sz w:val="28"/>
          <w:szCs w:val="28"/>
          <w:lang w:val="en-US" w:eastAsia="zh-CN" w:bidi="ar-SA"/>
        </w:rPr>
        <w:t>（管道走向内墙体的开孔由院方委托相关资质单位进行）。</w:t>
      </w:r>
      <w:r>
        <w:rPr>
          <w:rStyle w:val="6"/>
          <w:rFonts w:ascii="仿宋" w:hAnsi="仿宋" w:eastAsia="仿宋"/>
          <w:b w:val="0"/>
          <w:i w:val="0"/>
          <w:caps w:val="0"/>
          <w:spacing w:val="0"/>
          <w:w w:val="100"/>
          <w:kern w:val="2"/>
          <w:sz w:val="28"/>
          <w:szCs w:val="28"/>
          <w:lang w:val="en-US" w:eastAsia="zh-CN" w:bidi="ar-SA"/>
        </w:rPr>
        <w:t>。</w:t>
      </w:r>
    </w:p>
    <w:p>
      <w:pPr>
        <w:numPr>
          <w:ilvl w:val="0"/>
          <w:numId w:val="1"/>
        </w:numPr>
        <w:snapToGrid/>
        <w:spacing w:before="0" w:beforeAutospacing="0" w:after="0" w:afterAutospacing="0" w:line="240" w:lineRule="auto"/>
        <w:jc w:val="both"/>
        <w:textAlignment w:val="baseline"/>
        <w:rPr>
          <w:rStyle w:val="6"/>
          <w:rFonts w:hint="eastAsia" w:ascii="仿宋" w:hAnsi="仿宋" w:eastAsia="仿宋"/>
          <w:b/>
          <w:bCs/>
          <w:i w:val="0"/>
          <w:caps w:val="0"/>
          <w:spacing w:val="0"/>
          <w:w w:val="100"/>
          <w:kern w:val="2"/>
          <w:sz w:val="28"/>
          <w:szCs w:val="28"/>
          <w:lang w:val="en-US" w:eastAsia="zh-CN" w:bidi="ar-SA"/>
        </w:rPr>
      </w:pPr>
      <w:r>
        <w:rPr>
          <w:rStyle w:val="6"/>
          <w:rFonts w:hint="eastAsia" w:ascii="仿宋" w:hAnsi="仿宋" w:eastAsia="仿宋"/>
          <w:b/>
          <w:bCs/>
          <w:i w:val="0"/>
          <w:caps w:val="0"/>
          <w:spacing w:val="0"/>
          <w:w w:val="100"/>
          <w:kern w:val="2"/>
          <w:sz w:val="28"/>
          <w:szCs w:val="28"/>
          <w:lang w:val="en-US" w:eastAsia="zh-CN" w:bidi="ar-SA"/>
        </w:rPr>
        <w:t>质保期</w:t>
      </w:r>
    </w:p>
    <w:p>
      <w:pPr>
        <w:numPr>
          <w:ilvl w:val="0"/>
          <w:numId w:val="0"/>
        </w:numPr>
        <w:snapToGrid/>
        <w:spacing w:before="0" w:beforeAutospacing="0" w:after="0" w:afterAutospacing="0" w:line="240" w:lineRule="auto"/>
        <w:ind w:firstLine="560" w:firstLineChars="200"/>
        <w:jc w:val="both"/>
        <w:textAlignment w:val="baseline"/>
        <w:rPr>
          <w:rStyle w:val="6"/>
          <w:rFonts w:hint="default" w:ascii="仿宋" w:hAnsi="仿宋" w:eastAsia="仿宋"/>
          <w:b w:val="0"/>
          <w:i w:val="0"/>
          <w:caps w:val="0"/>
          <w:spacing w:val="0"/>
          <w:w w:val="100"/>
          <w:kern w:val="2"/>
          <w:sz w:val="28"/>
          <w:szCs w:val="28"/>
          <w:lang w:val="en-US" w:eastAsia="zh-CN" w:bidi="ar-SA"/>
        </w:rPr>
      </w:pPr>
      <w:r>
        <w:rPr>
          <w:rStyle w:val="6"/>
          <w:rFonts w:hint="eastAsia" w:ascii="仿宋" w:hAnsi="仿宋" w:eastAsia="仿宋"/>
          <w:b w:val="0"/>
          <w:i w:val="0"/>
          <w:caps w:val="0"/>
          <w:spacing w:val="0"/>
          <w:w w:val="100"/>
          <w:kern w:val="2"/>
          <w:sz w:val="28"/>
          <w:szCs w:val="28"/>
          <w:lang w:val="en-US" w:eastAsia="zh-CN" w:bidi="ar-SA"/>
        </w:rPr>
        <w:t>验收合格起2年</w:t>
      </w:r>
    </w:p>
    <w:p>
      <w:pPr>
        <w:numPr>
          <w:ilvl w:val="0"/>
          <w:numId w:val="0"/>
        </w:numPr>
        <w:tabs>
          <w:tab w:val="left" w:pos="2616"/>
        </w:tabs>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p>
    <w:p>
      <w:pPr>
        <w:numPr>
          <w:ilvl w:val="0"/>
          <w:numId w:val="0"/>
        </w:numPr>
        <w:tabs>
          <w:tab w:val="left" w:pos="2616"/>
        </w:tabs>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28"/>
          <w:szCs w:val="28"/>
          <w:lang w:val="en-US" w:eastAsia="zh-CN" w:bidi="ar-SA"/>
        </w:rPr>
      </w:pPr>
      <w:r>
        <w:rPr>
          <w:rStyle w:val="6"/>
          <w:rFonts w:ascii="仿宋" w:hAnsi="仿宋" w:eastAsia="仿宋"/>
          <w:b w:val="0"/>
          <w:i w:val="0"/>
          <w:caps w:val="0"/>
          <w:spacing w:val="0"/>
          <w:w w:val="100"/>
          <w:kern w:val="2"/>
          <w:sz w:val="28"/>
          <w:szCs w:val="28"/>
          <w:lang w:val="en-US" w:eastAsia="zh-CN" w:bidi="ar-SA"/>
        </w:rPr>
        <w:tab/>
      </w:r>
    </w:p>
    <w:p>
      <w:pPr>
        <w:snapToGrid/>
        <w:spacing w:before="0" w:beforeAutospacing="0" w:after="0" w:afterAutospacing="0" w:line="240" w:lineRule="auto"/>
        <w:jc w:val="both"/>
        <w:textAlignment w:val="baseline"/>
        <w:rPr>
          <w:rStyle w:val="6"/>
          <w:rFonts w:ascii="仿宋" w:hAnsi="仿宋" w:eastAsia="仿宋"/>
          <w:b w:val="0"/>
          <w:i w:val="0"/>
          <w:caps w:val="0"/>
          <w:spacing w:val="0"/>
          <w:w w:val="100"/>
          <w:kern w:val="2"/>
          <w:sz w:val="32"/>
          <w:szCs w:val="32"/>
          <w:lang w:val="en-US" w:eastAsia="zh-CN" w:bidi="ar-SA"/>
        </w:rPr>
      </w:pPr>
    </w:p>
    <w:p>
      <w:pPr>
        <w:tabs>
          <w:tab w:val="left" w:pos="1686"/>
        </w:tabs>
        <w:snapToGrid/>
        <w:spacing w:before="0" w:beforeAutospacing="0" w:after="0" w:afterAutospacing="0" w:line="240" w:lineRule="auto"/>
        <w:jc w:val="left"/>
        <w:textAlignment w:val="baseline"/>
        <w:rPr>
          <w:rStyle w:val="6"/>
          <w:rFonts w:ascii="Calibri" w:hAnsi="Calibri"/>
          <w:b w:val="0"/>
          <w:i w:val="0"/>
          <w:caps w:val="0"/>
          <w:spacing w:val="0"/>
          <w:w w:val="100"/>
          <w:kern w:val="2"/>
          <w:sz w:val="21"/>
          <w:szCs w:val="24"/>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E4AC2"/>
    <w:multiLevelType w:val="singleLevel"/>
    <w:tmpl w:val="B53E4AC2"/>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DFjZGMyMmRmOWUwYzBkNmY3MTdmNWY5ODYxYjYifQ=="/>
  </w:docVars>
  <w:rsids>
    <w:rsidRoot w:val="00000000"/>
    <w:rsid w:val="0A0D5689"/>
    <w:rsid w:val="0A7410BA"/>
    <w:rsid w:val="0E287B90"/>
    <w:rsid w:val="11C23F91"/>
    <w:rsid w:val="159C4545"/>
    <w:rsid w:val="1C9D6CC0"/>
    <w:rsid w:val="2FAE2B60"/>
    <w:rsid w:val="313471DE"/>
    <w:rsid w:val="33FA1D29"/>
    <w:rsid w:val="34EE5160"/>
    <w:rsid w:val="410D0466"/>
    <w:rsid w:val="42676377"/>
    <w:rsid w:val="48E96D48"/>
    <w:rsid w:val="4FE3397B"/>
    <w:rsid w:val="53902100"/>
    <w:rsid w:val="6B437CAB"/>
    <w:rsid w:val="7F5A29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character" w:customStyle="1" w:styleId="8">
    <w:name w:val="UserStyle_0"/>
    <w:basedOn w:val="6"/>
    <w:link w:val="2"/>
    <w:qFormat/>
    <w:locked/>
    <w:uiPriority w:val="0"/>
    <w:rPr>
      <w:rFonts w:ascii="Calibri" w:hAnsi="Calibri" w:eastAsia="宋体"/>
      <w:kern w:val="2"/>
      <w:sz w:val="18"/>
      <w:szCs w:val="18"/>
    </w:rPr>
  </w:style>
  <w:style w:type="character" w:customStyle="1" w:styleId="9">
    <w:name w:val="UserStyle_1"/>
    <w:basedOn w:val="6"/>
    <w:link w:val="3"/>
    <w:qFormat/>
    <w:locked/>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930</Words>
  <Characters>1153</Characters>
  <TotalTime>0</TotalTime>
  <ScaleCrop>false</ScaleCrop>
  <LinksUpToDate>false</LinksUpToDate>
  <CharactersWithSpaces>1172</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2022-05-15T14:39:00Z</dcterms:created>
  <dc:creator>桂浩</dc:creator>
  <cp:lastModifiedBy>Administrator</cp:lastModifiedBy>
  <cp:lastPrinted>2022-05-17T06:28:00Z</cp:lastPrinted>
  <dcterms:modified xsi:type="dcterms:W3CDTF">2022-05-18T01:47:03Z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4027F11CAA6B4A438DF47639413F498C</vt:lpwstr>
  </property>
</Properties>
</file>